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A1D33" w14:textId="2A39694D" w:rsidR="0001681B" w:rsidRPr="000A3A71" w:rsidRDefault="0001681B" w:rsidP="0001681B">
      <w:pPr>
        <w:jc w:val="center"/>
        <w:rPr>
          <w:rFonts w:ascii="Tahoma" w:hAnsi="Tahoma" w:cs="Tahoma"/>
          <w:b/>
          <w:bCs/>
          <w:sz w:val="32"/>
        </w:rPr>
      </w:pPr>
      <w:r w:rsidRPr="000A3A71">
        <w:rPr>
          <w:rFonts w:ascii="Tahoma" w:hAnsi="Tahoma" w:cs="Tahoma"/>
          <w:b/>
          <w:bCs/>
          <w:sz w:val="32"/>
        </w:rPr>
        <w:t xml:space="preserve">CIRCULAR Núm. </w:t>
      </w:r>
      <w:r w:rsidR="00556B95">
        <w:rPr>
          <w:rFonts w:ascii="Tahoma" w:hAnsi="Tahoma" w:cs="Tahoma"/>
          <w:b/>
          <w:bCs/>
          <w:sz w:val="32"/>
        </w:rPr>
        <w:t>1</w:t>
      </w:r>
      <w:r w:rsidR="00457449">
        <w:rPr>
          <w:rFonts w:ascii="Tahoma" w:hAnsi="Tahoma" w:cs="Tahoma"/>
          <w:b/>
          <w:bCs/>
          <w:sz w:val="32"/>
        </w:rPr>
        <w:t>10</w:t>
      </w:r>
      <w:r w:rsidRPr="000A3A71">
        <w:rPr>
          <w:rFonts w:ascii="Tahoma" w:hAnsi="Tahoma" w:cs="Tahoma"/>
          <w:b/>
          <w:bCs/>
          <w:sz w:val="32"/>
        </w:rPr>
        <w:t>/CJCAM/SEJEC/20-2021</w:t>
      </w:r>
    </w:p>
    <w:p w14:paraId="7A4EF2FC" w14:textId="77777777" w:rsidR="0001681B" w:rsidRPr="000A3A71" w:rsidRDefault="0001681B" w:rsidP="0001681B">
      <w:pPr>
        <w:jc w:val="center"/>
        <w:rPr>
          <w:rFonts w:ascii="Arial" w:hAnsi="Arial" w:cs="Arial"/>
          <w:b/>
          <w:sz w:val="20"/>
          <w:szCs w:val="16"/>
          <w:lang w:val="es-MX"/>
        </w:rPr>
      </w:pPr>
    </w:p>
    <w:p w14:paraId="41CC95FF" w14:textId="77777777" w:rsidR="0001681B" w:rsidRPr="000A3A71" w:rsidRDefault="0001681B" w:rsidP="0001681B">
      <w:pPr>
        <w:tabs>
          <w:tab w:val="left" w:pos="851"/>
          <w:tab w:val="left" w:leader="dot" w:pos="7655"/>
        </w:tabs>
        <w:ind w:left="4678" w:right="283"/>
        <w:jc w:val="right"/>
        <w:rPr>
          <w:rFonts w:ascii="Arial" w:hAnsi="Arial" w:cs="Arial"/>
          <w:b/>
          <w:sz w:val="20"/>
          <w:szCs w:val="16"/>
          <w:lang w:val="es-MX"/>
        </w:rPr>
      </w:pPr>
      <w:r w:rsidRPr="000A3A71">
        <w:rPr>
          <w:rFonts w:ascii="Arial" w:hAnsi="Arial" w:cs="Arial"/>
          <w:b/>
          <w:sz w:val="20"/>
          <w:szCs w:val="16"/>
          <w:lang w:val="es-MX"/>
        </w:rPr>
        <w:t xml:space="preserve">Asunto: </w:t>
      </w:r>
      <w:r w:rsidRPr="000A3A71">
        <w:rPr>
          <w:rFonts w:ascii="Arial" w:hAnsi="Arial" w:cs="Arial"/>
          <w:sz w:val="20"/>
          <w:szCs w:val="16"/>
          <w:lang w:val="es-MX"/>
        </w:rPr>
        <w:t>Se informa punto de Acuerdo.</w:t>
      </w:r>
    </w:p>
    <w:p w14:paraId="60A33991" w14:textId="77777777" w:rsidR="0001681B" w:rsidRPr="000A3A71"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70E45906" w14:textId="77777777" w:rsidR="0001681B" w:rsidRPr="000A3A71"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sz w:val="22"/>
          <w:lang w:val="es-MX"/>
        </w:rPr>
      </w:pPr>
    </w:p>
    <w:p w14:paraId="033823DC" w14:textId="77777777" w:rsidR="0001681B" w:rsidRPr="000A3A71"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0A3A71">
        <w:rPr>
          <w:rFonts w:ascii="Arial" w:hAnsi="Arial" w:cs="Arial"/>
          <w:b/>
          <w:lang w:val="es-MX"/>
        </w:rPr>
        <w:t>CONSEJERAS, CONSEJEROS, MAGISTRADO PRESIDENTE  DEL COMITÉ DE TRANSPARENCIA, MAGISTRADOS DEL CONSEJO ACADÉMICO, MAGISTRADOS DEL ÓRGANO AUXILIAR DE LA VISITADURÍA JUDICIAL,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1BC458F6" w14:textId="77777777" w:rsidR="0001681B" w:rsidRPr="000A3A71" w:rsidRDefault="0001681B" w:rsidP="0001681B">
      <w:pPr>
        <w:ind w:right="566"/>
        <w:jc w:val="both"/>
        <w:rPr>
          <w:rFonts w:ascii="Arial" w:eastAsia="Calibri" w:hAnsi="Arial" w:cs="Arial"/>
          <w:bCs/>
          <w:lang w:val="es-MX"/>
        </w:rPr>
      </w:pPr>
    </w:p>
    <w:p w14:paraId="56958506" w14:textId="24E92F43" w:rsidR="0001681B" w:rsidRPr="000A3A71" w:rsidRDefault="0001681B" w:rsidP="0001681B">
      <w:pPr>
        <w:tabs>
          <w:tab w:val="left" w:pos="851"/>
          <w:tab w:val="left" w:pos="1418"/>
          <w:tab w:val="left" w:leader="dot" w:pos="7655"/>
        </w:tabs>
        <w:ind w:right="49"/>
        <w:jc w:val="both"/>
        <w:rPr>
          <w:rFonts w:ascii="Arial" w:hAnsi="Arial" w:cs="Arial"/>
          <w:bCs/>
        </w:rPr>
      </w:pPr>
      <w:r w:rsidRPr="000A3A71">
        <w:rPr>
          <w:rFonts w:ascii="Arial" w:hAnsi="Arial" w:cs="Arial"/>
          <w:bCs/>
        </w:rPr>
        <w:t xml:space="preserve">De conformidad con lo que establece el artículo 156, fracciones IX y XV de la Ley Orgánica del Poder Judicial del Estado, me permito hacer de su conocimiento que </w:t>
      </w:r>
      <w:proofErr w:type="gramStart"/>
      <w:r w:rsidRPr="000A3A71">
        <w:rPr>
          <w:rFonts w:ascii="Arial" w:hAnsi="Arial" w:cs="Arial"/>
          <w:bCs/>
        </w:rPr>
        <w:t>en</w:t>
      </w:r>
      <w:proofErr w:type="gramEnd"/>
      <w:r w:rsidRPr="000A3A71">
        <w:rPr>
          <w:rFonts w:ascii="Arial" w:hAnsi="Arial" w:cs="Arial"/>
          <w:bCs/>
        </w:rPr>
        <w:t xml:space="preserve"> Sesión Ordinaria de fecha </w:t>
      </w:r>
      <w:r w:rsidR="00556B95">
        <w:rPr>
          <w:rFonts w:ascii="Arial" w:hAnsi="Arial" w:cs="Arial"/>
          <w:bCs/>
        </w:rPr>
        <w:t>06</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r w:rsidRPr="000A3A71">
        <w:rPr>
          <w:rFonts w:ascii="Arial" w:hAnsi="Arial" w:cs="Arial"/>
          <w:bCs/>
        </w:rPr>
        <w:t xml:space="preserve">, el Pleno del Consejo de la Judicatura Local, aprobó lo siguiente: </w:t>
      </w:r>
    </w:p>
    <w:p w14:paraId="411D15BD" w14:textId="77777777" w:rsidR="0001681B" w:rsidRPr="000A3A71" w:rsidRDefault="0001681B" w:rsidP="00C80413">
      <w:pPr>
        <w:kinsoku w:val="0"/>
        <w:overflowPunct w:val="0"/>
        <w:spacing w:line="276" w:lineRule="auto"/>
        <w:jc w:val="both"/>
        <w:textAlignment w:val="baseline"/>
        <w:rPr>
          <w:rFonts w:ascii="Arial" w:hAnsi="Arial" w:cs="Arial"/>
          <w:sz w:val="22"/>
          <w:szCs w:val="22"/>
        </w:rPr>
      </w:pPr>
    </w:p>
    <w:p w14:paraId="23C2848B" w14:textId="77777777" w:rsidR="00457449" w:rsidRPr="00457449" w:rsidRDefault="009B61E0" w:rsidP="00457449">
      <w:pPr>
        <w:spacing w:before="100" w:beforeAutospacing="1" w:after="100" w:afterAutospacing="1"/>
        <w:ind w:left="426"/>
        <w:jc w:val="both"/>
        <w:rPr>
          <w:rFonts w:ascii="Arial" w:hAnsi="Arial" w:cs="Arial"/>
          <w:sz w:val="22"/>
          <w:szCs w:val="22"/>
        </w:rPr>
      </w:pPr>
      <w:bookmarkStart w:id="0" w:name="_Hlk62198251"/>
      <w:bookmarkStart w:id="1" w:name="_Hlk72889268"/>
      <w:r w:rsidRPr="00457449">
        <w:rPr>
          <w:rFonts w:ascii="Arial" w:eastAsia="Arial" w:hAnsi="Arial" w:cs="Arial"/>
          <w:b/>
          <w:color w:val="000000" w:themeColor="text1"/>
          <w:sz w:val="22"/>
          <w:szCs w:val="22"/>
        </w:rPr>
        <w:t>“…</w:t>
      </w:r>
      <w:bookmarkEnd w:id="0"/>
      <w:r w:rsidR="00457449" w:rsidRPr="00457449">
        <w:rPr>
          <w:rFonts w:ascii="Arial" w:hAnsi="Arial" w:cs="Arial"/>
          <w:b/>
          <w:bCs/>
          <w:sz w:val="22"/>
          <w:szCs w:val="22"/>
        </w:rPr>
        <w:t xml:space="preserve">ACUERDO GENERAL 21/CJCAM/20-2021 DEL PLENO DEL CONSEJO DE LA JUDICATURA LOCAL, A TRAVÉS DEL CUAL SE ADOPTAN MEDIDAS ADMINISTRATIVAS PARA EFECTO DE CUMPLIR CON LAS FUNCIONES AUXILIARES DE LOS JUZGADOS DE PRIMERA INSTANCIA DEL PODER JUDICIAL DEL ESTADO, EL DÍA DE LA JORNADA ELECTORAL A CELEBRARSE EL 06 DE JUNIO DE 2021. </w:t>
      </w:r>
    </w:p>
    <w:p w14:paraId="786383B0" w14:textId="77777777" w:rsidR="00457449" w:rsidRPr="00457449" w:rsidRDefault="00457449" w:rsidP="00457449">
      <w:pPr>
        <w:spacing w:before="100" w:beforeAutospacing="1" w:after="100" w:afterAutospacing="1"/>
        <w:ind w:left="426"/>
        <w:jc w:val="center"/>
        <w:rPr>
          <w:rFonts w:ascii="Arial" w:hAnsi="Arial" w:cs="Arial"/>
          <w:sz w:val="22"/>
          <w:szCs w:val="22"/>
        </w:rPr>
      </w:pPr>
      <w:r w:rsidRPr="00457449">
        <w:rPr>
          <w:rFonts w:ascii="Arial" w:hAnsi="Arial" w:cs="Arial"/>
          <w:b/>
          <w:bCs/>
          <w:sz w:val="22"/>
          <w:szCs w:val="22"/>
        </w:rPr>
        <w:t>CONSIDERACIONES:</w:t>
      </w:r>
    </w:p>
    <w:p w14:paraId="1CBFE3D0" w14:textId="77777777" w:rsidR="00457449" w:rsidRPr="00457449" w:rsidRDefault="00457449" w:rsidP="00457449">
      <w:pPr>
        <w:widowControl w:val="0"/>
        <w:autoSpaceDE w:val="0"/>
        <w:autoSpaceDN w:val="0"/>
        <w:adjustRightInd w:val="0"/>
        <w:ind w:left="426"/>
        <w:jc w:val="both"/>
        <w:rPr>
          <w:rFonts w:ascii="Arial" w:hAnsi="Arial" w:cs="Arial"/>
          <w:sz w:val="22"/>
          <w:szCs w:val="22"/>
          <w:lang w:val="es-ES"/>
        </w:rPr>
      </w:pPr>
      <w:r w:rsidRPr="00457449">
        <w:rPr>
          <w:rFonts w:ascii="Arial" w:hAnsi="Arial" w:cs="Arial"/>
          <w:b/>
          <w:bCs/>
          <w:sz w:val="22"/>
          <w:szCs w:val="22"/>
          <w:lang w:val="es-ES"/>
        </w:rPr>
        <w:t>1.</w:t>
      </w:r>
      <w:r w:rsidRPr="00457449">
        <w:rPr>
          <w:rFonts w:ascii="Arial" w:hAnsi="Arial" w:cs="Arial"/>
          <w:sz w:val="22"/>
          <w:szCs w:val="22"/>
          <w:lang w:val="es-ES"/>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necesaria la creación de órganos jurisdiccionales, a fin de garantizar que la impartición de justicia sea pronta, completa e imparcial.</w:t>
      </w:r>
    </w:p>
    <w:p w14:paraId="08935332" w14:textId="77777777" w:rsidR="00457449" w:rsidRPr="00457449" w:rsidRDefault="00457449" w:rsidP="00457449">
      <w:pPr>
        <w:widowControl w:val="0"/>
        <w:autoSpaceDE w:val="0"/>
        <w:autoSpaceDN w:val="0"/>
        <w:adjustRightInd w:val="0"/>
        <w:ind w:left="426"/>
        <w:jc w:val="both"/>
        <w:rPr>
          <w:rFonts w:ascii="Arial" w:hAnsi="Arial" w:cs="Arial"/>
          <w:sz w:val="22"/>
          <w:szCs w:val="22"/>
          <w:lang w:val="es-ES"/>
        </w:rPr>
      </w:pPr>
    </w:p>
    <w:p w14:paraId="16EB5439" w14:textId="77777777" w:rsidR="00457449" w:rsidRPr="00457449" w:rsidRDefault="00457449" w:rsidP="00457449">
      <w:pPr>
        <w:widowControl w:val="0"/>
        <w:autoSpaceDE w:val="0"/>
        <w:autoSpaceDN w:val="0"/>
        <w:adjustRightInd w:val="0"/>
        <w:ind w:left="426"/>
        <w:jc w:val="both"/>
        <w:rPr>
          <w:rFonts w:ascii="Arial" w:hAnsi="Arial" w:cs="Arial"/>
          <w:sz w:val="22"/>
          <w:szCs w:val="22"/>
        </w:rPr>
      </w:pPr>
      <w:r w:rsidRPr="00457449">
        <w:rPr>
          <w:rFonts w:ascii="Arial" w:hAnsi="Arial" w:cs="Arial"/>
          <w:b/>
          <w:sz w:val="22"/>
          <w:szCs w:val="22"/>
        </w:rPr>
        <w:t>2.</w:t>
      </w:r>
      <w:r w:rsidRPr="00457449">
        <w:rPr>
          <w:rFonts w:ascii="Arial" w:hAnsi="Arial" w:cs="Arial"/>
          <w:sz w:val="22"/>
          <w:szCs w:val="22"/>
        </w:rPr>
        <w:t xml:space="preserve"> Que mediante Decreto número 162, publicado en el Periódico Oficial del Estado, de fecha veintisiete de junio de dos mil diecisiete, se reformaron, derogaron y adicionaron diversas disposiciones de la Constitución Política del Estado de Campeche, el cual entró en vigor el veintiocho del citado mes y año.</w:t>
      </w:r>
    </w:p>
    <w:p w14:paraId="5D0AC4E1" w14:textId="77777777" w:rsidR="00457449" w:rsidRPr="00457449" w:rsidRDefault="00457449" w:rsidP="00457449">
      <w:pPr>
        <w:widowControl w:val="0"/>
        <w:autoSpaceDE w:val="0"/>
        <w:autoSpaceDN w:val="0"/>
        <w:adjustRightInd w:val="0"/>
        <w:ind w:left="426"/>
        <w:jc w:val="both"/>
        <w:rPr>
          <w:rFonts w:ascii="Arial" w:hAnsi="Arial" w:cs="Arial"/>
          <w:sz w:val="22"/>
          <w:szCs w:val="22"/>
        </w:rPr>
      </w:pPr>
    </w:p>
    <w:p w14:paraId="012FD218" w14:textId="77777777" w:rsidR="00457449" w:rsidRPr="00457449" w:rsidRDefault="00457449" w:rsidP="00457449">
      <w:pPr>
        <w:widowControl w:val="0"/>
        <w:autoSpaceDE w:val="0"/>
        <w:autoSpaceDN w:val="0"/>
        <w:adjustRightInd w:val="0"/>
        <w:ind w:left="426"/>
        <w:jc w:val="both"/>
        <w:rPr>
          <w:rFonts w:ascii="Arial" w:hAnsi="Arial" w:cs="Arial"/>
          <w:sz w:val="22"/>
          <w:szCs w:val="22"/>
        </w:rPr>
      </w:pPr>
      <w:r w:rsidRPr="00457449">
        <w:rPr>
          <w:rFonts w:ascii="Arial" w:hAnsi="Arial" w:cs="Arial"/>
          <w:b/>
          <w:sz w:val="22"/>
          <w:szCs w:val="22"/>
        </w:rPr>
        <w:t>3.</w:t>
      </w:r>
      <w:r w:rsidRPr="00457449">
        <w:rPr>
          <w:rFonts w:ascii="Arial" w:hAnsi="Arial" w:cs="Arial"/>
          <w:sz w:val="22"/>
          <w:szCs w:val="22"/>
        </w:rPr>
        <w:t xml:space="preserve"> Que en el Periódico Oficial del Estado, de trece de julio de dos mil diecisiete, se expidió mediante Decreto número 194, la Ley Orgánica del Poder Judicial del Estado, la cual entró en vigor el día catorce del mismo mes y año.</w:t>
      </w:r>
    </w:p>
    <w:p w14:paraId="229B9AD8" w14:textId="77777777" w:rsidR="00457449" w:rsidRPr="00457449" w:rsidRDefault="00457449" w:rsidP="00457449">
      <w:pPr>
        <w:widowControl w:val="0"/>
        <w:autoSpaceDE w:val="0"/>
        <w:autoSpaceDN w:val="0"/>
        <w:adjustRightInd w:val="0"/>
        <w:ind w:left="426"/>
        <w:jc w:val="both"/>
        <w:rPr>
          <w:rFonts w:ascii="Arial" w:hAnsi="Arial" w:cs="Arial"/>
          <w:sz w:val="22"/>
          <w:szCs w:val="22"/>
        </w:rPr>
      </w:pPr>
    </w:p>
    <w:p w14:paraId="469005D2" w14:textId="77777777" w:rsidR="00457449" w:rsidRPr="00457449" w:rsidRDefault="00457449" w:rsidP="00457449">
      <w:pPr>
        <w:widowControl w:val="0"/>
        <w:autoSpaceDE w:val="0"/>
        <w:autoSpaceDN w:val="0"/>
        <w:adjustRightInd w:val="0"/>
        <w:ind w:left="426"/>
        <w:jc w:val="both"/>
        <w:rPr>
          <w:rFonts w:ascii="Arial" w:hAnsi="Arial" w:cs="Arial"/>
          <w:sz w:val="22"/>
          <w:szCs w:val="22"/>
        </w:rPr>
      </w:pPr>
      <w:r w:rsidRPr="00457449">
        <w:rPr>
          <w:rFonts w:ascii="Arial" w:hAnsi="Arial" w:cs="Arial"/>
          <w:b/>
          <w:sz w:val="22"/>
          <w:szCs w:val="22"/>
        </w:rPr>
        <w:t>4.</w:t>
      </w:r>
      <w:r w:rsidRPr="00457449">
        <w:rPr>
          <w:rFonts w:ascii="Arial" w:hAnsi="Arial" w:cs="Arial"/>
          <w:sz w:val="22"/>
          <w:szCs w:val="22"/>
        </w:rPr>
        <w:t xml:space="preserve"> Que los artículos 78 bis de la Constitución Política del Estado de Campeche; 4, fracción II, arábigo 2, y 110 de la Ley Orgánica del Poder Judicial del Estado, establecen que el Consejo de la Judicatura del Poder Judicial del Estado, es el órgano del Poder Judicial encargado de conducir su administración, vigilancia, disciplina y carrera judicial, con excepción del Honorable Tribunal Superior de Justicia del Estado, con independencia técnica, de gestión y capacidad para emitir resoluciones y acuerdos. </w:t>
      </w:r>
    </w:p>
    <w:p w14:paraId="1E3C14DB"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p>
    <w:p w14:paraId="01F8E357"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r w:rsidRPr="00457449">
        <w:rPr>
          <w:rFonts w:ascii="Arial" w:hAnsi="Arial" w:cs="Arial"/>
          <w:b/>
          <w:sz w:val="22"/>
          <w:szCs w:val="22"/>
        </w:rPr>
        <w:t xml:space="preserve">5. </w:t>
      </w:r>
      <w:r w:rsidRPr="00457449">
        <w:rPr>
          <w:rFonts w:ascii="Arial" w:hAnsi="Arial" w:cs="Arial"/>
          <w:bCs/>
          <w:sz w:val="22"/>
          <w:szCs w:val="22"/>
        </w:rPr>
        <w:t xml:space="preserve">Que el 30 de enero de 2020, la Organización Mundial de la Salud (OMS) emitió la Declaratoria de Emergencia de Salud Pública de Importancia Internacional (ESPII) por la propagación internacional del virus SARS-CoV2 (COVID-19), conocido coloquialmente como CORONAVIRUS; así también, ha emitido la declaración de </w:t>
      </w:r>
      <w:r w:rsidRPr="00457449">
        <w:rPr>
          <w:rFonts w:ascii="Arial" w:hAnsi="Arial" w:cs="Arial"/>
          <w:bCs/>
          <w:sz w:val="22"/>
          <w:szCs w:val="22"/>
        </w:rPr>
        <w:lastRenderedPageBreak/>
        <w:t>pandemia.</w:t>
      </w:r>
    </w:p>
    <w:p w14:paraId="4436228C"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p>
    <w:p w14:paraId="6BD83990"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r w:rsidRPr="00457449">
        <w:rPr>
          <w:rFonts w:ascii="Arial" w:hAnsi="Arial" w:cs="Arial"/>
          <w:b/>
          <w:sz w:val="22"/>
          <w:szCs w:val="22"/>
        </w:rPr>
        <w:t xml:space="preserve">6. </w:t>
      </w:r>
      <w:r w:rsidRPr="00457449">
        <w:rPr>
          <w:rFonts w:ascii="Arial" w:hAnsi="Arial" w:cs="Arial"/>
          <w:bCs/>
          <w:sz w:val="22"/>
          <w:szCs w:val="22"/>
        </w:rPr>
        <w:t>Que en la Primera Sesión de Instalación de la Comisión Mixta de Seguridad y Protección de la Salud del Poder Judicial del Estado, celebrada con fecha 18 de marzo de 2020, dicho órgano aprobó el Acuerdo General uno para la ejecución y continuidad de medidas de prevención al interior del Poder Judicial del Estado de Campeche, ante la contingencia sanitaria por el virus SARS-CoV2 (COVID-19).</w:t>
      </w:r>
    </w:p>
    <w:p w14:paraId="61253EF3"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p>
    <w:p w14:paraId="6CECD0DC"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r w:rsidRPr="00457449">
        <w:rPr>
          <w:rFonts w:ascii="Arial" w:hAnsi="Arial" w:cs="Arial"/>
          <w:b/>
          <w:sz w:val="22"/>
          <w:szCs w:val="22"/>
        </w:rPr>
        <w:t xml:space="preserve">7. </w:t>
      </w:r>
      <w:r w:rsidRPr="00457449">
        <w:rPr>
          <w:rFonts w:ascii="Arial" w:hAnsi="Arial" w:cs="Arial"/>
          <w:bCs/>
          <w:sz w:val="22"/>
          <w:szCs w:val="22"/>
        </w:rPr>
        <w:t>Que de acuerdo con los precedentes de otros países y de organismos internacionales, el Estado seguirá implementando acciones concretas para el desenvolvimiento de la actividad pública y privada. Y en especial el funcionamiento de la justicia local, al tratarse de una actividad esencial, el Poder Judicial del Estado en términos del artículo 77 de la Constitución Local, en el ámbito de sus competencias y atribuciones, adoptará de forma constante y progresiva medidas para garantizar a la ciudadanía el derecho fundamental de acceso a la justicia, previsto en el artículo 17 de la Constitución Política de los Estados Unidos Mexicanos; a través de acciones acordes con los lineamientos que fijen las autoridades de salud, garantizando así el cuidado a la salud de la ciudadanía y del personal dependiente de este Poder Judicial Local.</w:t>
      </w:r>
    </w:p>
    <w:p w14:paraId="541566EE"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p>
    <w:p w14:paraId="541A9E96" w14:textId="77777777" w:rsidR="00457449" w:rsidRPr="00457449" w:rsidRDefault="00457449" w:rsidP="00457449">
      <w:pPr>
        <w:widowControl w:val="0"/>
        <w:autoSpaceDE w:val="0"/>
        <w:autoSpaceDN w:val="0"/>
        <w:adjustRightInd w:val="0"/>
        <w:ind w:left="426"/>
        <w:jc w:val="both"/>
        <w:rPr>
          <w:rFonts w:ascii="Arial" w:hAnsi="Arial" w:cs="Arial"/>
          <w:bCs/>
          <w:sz w:val="22"/>
          <w:szCs w:val="22"/>
        </w:rPr>
      </w:pPr>
      <w:r w:rsidRPr="00457449">
        <w:rPr>
          <w:rFonts w:ascii="Arial" w:hAnsi="Arial" w:cs="Arial"/>
          <w:b/>
          <w:sz w:val="22"/>
          <w:szCs w:val="22"/>
        </w:rPr>
        <w:t xml:space="preserve">8. </w:t>
      </w:r>
      <w:r w:rsidRPr="00457449">
        <w:rPr>
          <w:rFonts w:ascii="Arial" w:hAnsi="Arial" w:cs="Arial"/>
          <w:bCs/>
          <w:sz w:val="22"/>
          <w:szCs w:val="22"/>
        </w:rPr>
        <w:t>Que en Sesión Ordinaria verificada el día 24 de julio de 2020, el Pleno del Consejo de la Judicatura Local, aprobó el Acuerdo General número 35/CJCAM/19-2020, por el que se establecen medidas administrativas para la reanudación gradual de las funciones y actuaciones jurisdiccionales en el Poder Judicial del Estado.</w:t>
      </w:r>
    </w:p>
    <w:p w14:paraId="1C42D070"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p>
    <w:p w14:paraId="4A431A66"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r w:rsidRPr="00457449">
        <w:rPr>
          <w:rFonts w:ascii="Arial" w:hAnsi="Arial" w:cs="Arial"/>
          <w:b/>
          <w:sz w:val="22"/>
          <w:szCs w:val="22"/>
        </w:rPr>
        <w:t xml:space="preserve">9. </w:t>
      </w:r>
      <w:r w:rsidRPr="00457449">
        <w:rPr>
          <w:rFonts w:ascii="Arial" w:hAnsi="Arial" w:cs="Arial"/>
          <w:bCs/>
          <w:sz w:val="22"/>
          <w:szCs w:val="22"/>
        </w:rPr>
        <w:t>Que se estima necesario que este Consejo de la Judicatura Local continúe adoptando diversas determinaciones que, por una parte, permitan evitar la dispersión y transmisión del referido virus con el objeto de tutelar los derechos a la salud y a la vida tanto de los justiciables como de los servidores públicos judiciales de esta institución y, por otra parte, coadyuven a la eficacia del derecho de acceso a la justicia completa reconocido en el artículo 17, párrafo segundo, de la Constitución Política de los Estados Unidos Mexicanos.</w:t>
      </w:r>
    </w:p>
    <w:p w14:paraId="0B58A05C" w14:textId="77777777" w:rsidR="00457449" w:rsidRPr="00457449" w:rsidRDefault="00457449" w:rsidP="00457449">
      <w:pPr>
        <w:widowControl w:val="0"/>
        <w:autoSpaceDE w:val="0"/>
        <w:autoSpaceDN w:val="0"/>
        <w:adjustRightInd w:val="0"/>
        <w:ind w:left="426"/>
        <w:jc w:val="both"/>
        <w:rPr>
          <w:rFonts w:ascii="Arial" w:hAnsi="Arial" w:cs="Arial"/>
          <w:b/>
          <w:sz w:val="22"/>
          <w:szCs w:val="22"/>
        </w:rPr>
      </w:pPr>
    </w:p>
    <w:p w14:paraId="620CB313" w14:textId="77777777" w:rsidR="00457449" w:rsidRPr="00457449" w:rsidRDefault="00457449" w:rsidP="00457449">
      <w:pPr>
        <w:ind w:left="426"/>
        <w:jc w:val="both"/>
        <w:rPr>
          <w:rFonts w:ascii="Arial" w:hAnsi="Arial" w:cs="Arial"/>
          <w:sz w:val="22"/>
          <w:szCs w:val="22"/>
          <w:lang w:val="es-ES"/>
        </w:rPr>
      </w:pPr>
      <w:r w:rsidRPr="00457449">
        <w:rPr>
          <w:rFonts w:ascii="Arial" w:eastAsia="Times New Roman" w:hAnsi="Arial" w:cs="Arial"/>
          <w:b/>
          <w:sz w:val="22"/>
          <w:szCs w:val="22"/>
        </w:rPr>
        <w:t xml:space="preserve">10. </w:t>
      </w:r>
      <w:r w:rsidRPr="00457449">
        <w:rPr>
          <w:rFonts w:ascii="Arial" w:eastAsia="Times New Roman" w:hAnsi="Arial" w:cs="Arial"/>
          <w:sz w:val="22"/>
          <w:szCs w:val="22"/>
        </w:rPr>
        <w:t xml:space="preserve">Que el diez de febrero de dos mil catorce, se publicó en el Diario Oficial de la Federación el Decreto por el que se reformaron, adicionaron y derogaron diversas disposiciones de la Constitución Política de los Estados Unidos Mexicanos, en materia política-electoral. </w:t>
      </w:r>
    </w:p>
    <w:p w14:paraId="1C3ECEF3" w14:textId="77777777" w:rsidR="00457449" w:rsidRPr="00457449" w:rsidRDefault="00457449" w:rsidP="00457449">
      <w:pPr>
        <w:ind w:left="426"/>
        <w:jc w:val="both"/>
        <w:rPr>
          <w:rFonts w:ascii="Arial" w:hAnsi="Arial" w:cs="Arial"/>
          <w:sz w:val="22"/>
          <w:szCs w:val="22"/>
          <w:lang w:val="es-ES"/>
        </w:rPr>
      </w:pPr>
    </w:p>
    <w:p w14:paraId="3095FB19" w14:textId="77777777" w:rsidR="00457449" w:rsidRPr="00457449" w:rsidRDefault="00457449" w:rsidP="00457449">
      <w:pPr>
        <w:ind w:left="426"/>
        <w:jc w:val="both"/>
        <w:rPr>
          <w:rFonts w:ascii="Arial" w:eastAsia="Times New Roman" w:hAnsi="Arial" w:cs="Arial"/>
          <w:bCs/>
          <w:sz w:val="22"/>
          <w:szCs w:val="22"/>
        </w:rPr>
      </w:pPr>
      <w:r w:rsidRPr="00457449">
        <w:rPr>
          <w:rFonts w:ascii="Arial" w:hAnsi="Arial" w:cs="Arial"/>
          <w:b/>
          <w:bCs/>
          <w:sz w:val="22"/>
          <w:szCs w:val="22"/>
          <w:lang w:val="es-ES"/>
        </w:rPr>
        <w:t>11.</w:t>
      </w:r>
      <w:r w:rsidRPr="00457449">
        <w:rPr>
          <w:rFonts w:ascii="Arial" w:hAnsi="Arial" w:cs="Arial"/>
          <w:sz w:val="22"/>
          <w:szCs w:val="22"/>
          <w:lang w:val="es-ES"/>
        </w:rPr>
        <w:t xml:space="preserve"> </w:t>
      </w:r>
      <w:r w:rsidRPr="00457449">
        <w:rPr>
          <w:rFonts w:ascii="Arial" w:eastAsia="Times New Roman" w:hAnsi="Arial" w:cs="Arial"/>
          <w:bCs/>
          <w:sz w:val="22"/>
          <w:szCs w:val="22"/>
        </w:rPr>
        <w:t xml:space="preserve">Que el veintiséis de mayo de dos mil veinte, la LXIII Legislatura del Honorable Congreso del Estado aprobó́ el Decreto número 135, por el que se reformaron diversos </w:t>
      </w:r>
      <w:proofErr w:type="spellStart"/>
      <w:r w:rsidRPr="00457449">
        <w:rPr>
          <w:rFonts w:ascii="Arial" w:eastAsia="Times New Roman" w:hAnsi="Arial" w:cs="Arial"/>
          <w:bCs/>
          <w:sz w:val="22"/>
          <w:szCs w:val="22"/>
        </w:rPr>
        <w:t>artículos</w:t>
      </w:r>
      <w:proofErr w:type="spellEnd"/>
      <w:r w:rsidRPr="00457449">
        <w:rPr>
          <w:rFonts w:ascii="Arial" w:eastAsia="Times New Roman" w:hAnsi="Arial" w:cs="Arial"/>
          <w:bCs/>
          <w:sz w:val="22"/>
          <w:szCs w:val="22"/>
        </w:rPr>
        <w:t xml:space="preserve"> de la Ley de Instituciones y Procedimientos Electorales del Estado de Campeche, publicado el 29 de mayo de 2020, en el </w:t>
      </w:r>
      <w:proofErr w:type="spellStart"/>
      <w:r w:rsidRPr="00457449">
        <w:rPr>
          <w:rFonts w:ascii="Arial" w:eastAsia="Times New Roman" w:hAnsi="Arial" w:cs="Arial"/>
          <w:bCs/>
          <w:sz w:val="22"/>
          <w:szCs w:val="22"/>
        </w:rPr>
        <w:t>Periódico</w:t>
      </w:r>
      <w:proofErr w:type="spellEnd"/>
      <w:r w:rsidRPr="00457449">
        <w:rPr>
          <w:rFonts w:ascii="Arial" w:eastAsia="Times New Roman" w:hAnsi="Arial" w:cs="Arial"/>
          <w:bCs/>
          <w:sz w:val="22"/>
          <w:szCs w:val="22"/>
        </w:rPr>
        <w:t xml:space="preserve"> Oficial del Estado. Dicha Ley, en su apartado de </w:t>
      </w:r>
      <w:proofErr w:type="spellStart"/>
      <w:r w:rsidRPr="00457449">
        <w:rPr>
          <w:rFonts w:ascii="Arial" w:eastAsia="Times New Roman" w:hAnsi="Arial" w:cs="Arial"/>
          <w:bCs/>
          <w:sz w:val="22"/>
          <w:szCs w:val="22"/>
        </w:rPr>
        <w:t>Artículos</w:t>
      </w:r>
      <w:proofErr w:type="spellEnd"/>
      <w:r w:rsidRPr="00457449">
        <w:rPr>
          <w:rFonts w:ascii="Arial" w:eastAsia="Times New Roman" w:hAnsi="Arial" w:cs="Arial"/>
          <w:bCs/>
          <w:sz w:val="22"/>
          <w:szCs w:val="22"/>
        </w:rPr>
        <w:t xml:space="preserve"> Transitorios, entre otras cosas, </w:t>
      </w:r>
      <w:proofErr w:type="spellStart"/>
      <w:r w:rsidRPr="00457449">
        <w:rPr>
          <w:rFonts w:ascii="Arial" w:eastAsia="Times New Roman" w:hAnsi="Arial" w:cs="Arial"/>
          <w:bCs/>
          <w:sz w:val="22"/>
          <w:szCs w:val="22"/>
        </w:rPr>
        <w:t>establecio</w:t>
      </w:r>
      <w:proofErr w:type="spellEnd"/>
      <w:r w:rsidRPr="00457449">
        <w:rPr>
          <w:rFonts w:ascii="Arial" w:eastAsia="Times New Roman" w:hAnsi="Arial" w:cs="Arial"/>
          <w:bCs/>
          <w:sz w:val="22"/>
          <w:szCs w:val="22"/>
        </w:rPr>
        <w:t xml:space="preserve">́: “...SEGUNDO.- Por </w:t>
      </w:r>
      <w:proofErr w:type="spellStart"/>
      <w:r w:rsidRPr="00457449">
        <w:rPr>
          <w:rFonts w:ascii="Arial" w:eastAsia="Times New Roman" w:hAnsi="Arial" w:cs="Arial"/>
          <w:bCs/>
          <w:sz w:val="22"/>
          <w:szCs w:val="22"/>
        </w:rPr>
        <w:t>única</w:t>
      </w:r>
      <w:proofErr w:type="spellEnd"/>
      <w:r w:rsidRPr="00457449">
        <w:rPr>
          <w:rFonts w:ascii="Arial" w:eastAsia="Times New Roman" w:hAnsi="Arial" w:cs="Arial"/>
          <w:bCs/>
          <w:sz w:val="22"/>
          <w:szCs w:val="22"/>
        </w:rPr>
        <w:t xml:space="preserve"> </w:t>
      </w:r>
      <w:proofErr w:type="spellStart"/>
      <w:r w:rsidRPr="00457449">
        <w:rPr>
          <w:rFonts w:ascii="Arial" w:eastAsia="Times New Roman" w:hAnsi="Arial" w:cs="Arial"/>
          <w:bCs/>
          <w:sz w:val="22"/>
          <w:szCs w:val="22"/>
        </w:rPr>
        <w:t>ocasión</w:t>
      </w:r>
      <w:proofErr w:type="spellEnd"/>
      <w:r w:rsidRPr="00457449">
        <w:rPr>
          <w:rFonts w:ascii="Arial" w:eastAsia="Times New Roman" w:hAnsi="Arial" w:cs="Arial"/>
          <w:bCs/>
          <w:sz w:val="22"/>
          <w:szCs w:val="22"/>
        </w:rPr>
        <w:t xml:space="preserve">, y derivado de la </w:t>
      </w:r>
      <w:proofErr w:type="spellStart"/>
      <w:r w:rsidRPr="00457449">
        <w:rPr>
          <w:rFonts w:ascii="Arial" w:eastAsia="Times New Roman" w:hAnsi="Arial" w:cs="Arial"/>
          <w:bCs/>
          <w:sz w:val="22"/>
          <w:szCs w:val="22"/>
        </w:rPr>
        <w:t>situación</w:t>
      </w:r>
      <w:proofErr w:type="spellEnd"/>
      <w:r w:rsidRPr="00457449">
        <w:rPr>
          <w:rFonts w:ascii="Arial" w:eastAsia="Times New Roman" w:hAnsi="Arial" w:cs="Arial"/>
          <w:bCs/>
          <w:sz w:val="22"/>
          <w:szCs w:val="22"/>
        </w:rPr>
        <w:t xml:space="preserve"> de emergencia sanitaria generada por el virus SARS-CoV2 (COVID-19), el proceso electoral estatal ordinario para el 2020-2021, iniciará en el mes de enero de 2021, </w:t>
      </w:r>
      <w:proofErr w:type="spellStart"/>
      <w:r w:rsidRPr="00457449">
        <w:rPr>
          <w:rFonts w:ascii="Arial" w:eastAsia="Times New Roman" w:hAnsi="Arial" w:cs="Arial"/>
          <w:bCs/>
          <w:sz w:val="22"/>
          <w:szCs w:val="22"/>
        </w:rPr>
        <w:t>año</w:t>
      </w:r>
      <w:proofErr w:type="spellEnd"/>
      <w:r w:rsidRPr="00457449">
        <w:rPr>
          <w:rFonts w:ascii="Arial" w:eastAsia="Times New Roman" w:hAnsi="Arial" w:cs="Arial"/>
          <w:bCs/>
          <w:sz w:val="22"/>
          <w:szCs w:val="22"/>
        </w:rPr>
        <w:t xml:space="preserve"> de la </w:t>
      </w:r>
      <w:proofErr w:type="spellStart"/>
      <w:r w:rsidRPr="00457449">
        <w:rPr>
          <w:rFonts w:ascii="Arial" w:eastAsia="Times New Roman" w:hAnsi="Arial" w:cs="Arial"/>
          <w:bCs/>
          <w:sz w:val="22"/>
          <w:szCs w:val="22"/>
        </w:rPr>
        <w:t>elección</w:t>
      </w:r>
      <w:proofErr w:type="spellEnd"/>
      <w:r w:rsidRPr="00457449">
        <w:rPr>
          <w:rFonts w:ascii="Arial" w:eastAsia="Times New Roman" w:hAnsi="Arial" w:cs="Arial"/>
          <w:bCs/>
          <w:sz w:val="22"/>
          <w:szCs w:val="22"/>
        </w:rPr>
        <w:t xml:space="preserve">, debiendo el Instituto Electoral, aprobar y realizar los ajustes necesarios a los plazos, </w:t>
      </w:r>
      <w:proofErr w:type="spellStart"/>
      <w:r w:rsidRPr="00457449">
        <w:rPr>
          <w:rFonts w:ascii="Arial" w:eastAsia="Times New Roman" w:hAnsi="Arial" w:cs="Arial"/>
          <w:bCs/>
          <w:sz w:val="22"/>
          <w:szCs w:val="22"/>
        </w:rPr>
        <w:t>términos</w:t>
      </w:r>
      <w:proofErr w:type="spellEnd"/>
      <w:r w:rsidRPr="00457449">
        <w:rPr>
          <w:rFonts w:ascii="Arial" w:eastAsia="Times New Roman" w:hAnsi="Arial" w:cs="Arial"/>
          <w:bCs/>
          <w:sz w:val="22"/>
          <w:szCs w:val="22"/>
        </w:rPr>
        <w:t xml:space="preserve"> y procedimientos establecidos en esta Ley de Instituciones, incluyendo la </w:t>
      </w:r>
      <w:proofErr w:type="spellStart"/>
      <w:r w:rsidRPr="00457449">
        <w:rPr>
          <w:rFonts w:ascii="Arial" w:eastAsia="Times New Roman" w:hAnsi="Arial" w:cs="Arial"/>
          <w:bCs/>
          <w:sz w:val="22"/>
          <w:szCs w:val="22"/>
        </w:rPr>
        <w:t>designación</w:t>
      </w:r>
      <w:proofErr w:type="spellEnd"/>
      <w:r w:rsidRPr="00457449">
        <w:rPr>
          <w:rFonts w:ascii="Arial" w:eastAsia="Times New Roman" w:hAnsi="Arial" w:cs="Arial"/>
          <w:bCs/>
          <w:sz w:val="22"/>
          <w:szCs w:val="22"/>
        </w:rPr>
        <w:t xml:space="preserve"> e </w:t>
      </w:r>
      <w:proofErr w:type="spellStart"/>
      <w:r w:rsidRPr="00457449">
        <w:rPr>
          <w:rFonts w:ascii="Arial" w:eastAsia="Times New Roman" w:hAnsi="Arial" w:cs="Arial"/>
          <w:bCs/>
          <w:sz w:val="22"/>
          <w:szCs w:val="22"/>
        </w:rPr>
        <w:t>instalación</w:t>
      </w:r>
      <w:proofErr w:type="spellEnd"/>
      <w:r w:rsidRPr="00457449">
        <w:rPr>
          <w:rFonts w:ascii="Arial" w:eastAsia="Times New Roman" w:hAnsi="Arial" w:cs="Arial"/>
          <w:bCs/>
          <w:sz w:val="22"/>
          <w:szCs w:val="22"/>
        </w:rPr>
        <w:t xml:space="preserve"> de los consejos distritales y municipales, a fin de garantizar la debida </w:t>
      </w:r>
      <w:proofErr w:type="spellStart"/>
      <w:r w:rsidRPr="00457449">
        <w:rPr>
          <w:rFonts w:ascii="Arial" w:eastAsia="Times New Roman" w:hAnsi="Arial" w:cs="Arial"/>
          <w:bCs/>
          <w:sz w:val="22"/>
          <w:szCs w:val="22"/>
        </w:rPr>
        <w:t>ejecución</w:t>
      </w:r>
      <w:proofErr w:type="spellEnd"/>
      <w:r w:rsidRPr="00457449">
        <w:rPr>
          <w:rFonts w:ascii="Arial" w:eastAsia="Times New Roman" w:hAnsi="Arial" w:cs="Arial"/>
          <w:bCs/>
          <w:sz w:val="22"/>
          <w:szCs w:val="22"/>
        </w:rPr>
        <w:t xml:space="preserve"> de todas las actividades preparatorias y </w:t>
      </w:r>
      <w:proofErr w:type="spellStart"/>
      <w:r w:rsidRPr="00457449">
        <w:rPr>
          <w:rFonts w:ascii="Arial" w:eastAsia="Times New Roman" w:hAnsi="Arial" w:cs="Arial"/>
          <w:bCs/>
          <w:sz w:val="22"/>
          <w:szCs w:val="22"/>
        </w:rPr>
        <w:t>demás</w:t>
      </w:r>
      <w:proofErr w:type="spellEnd"/>
      <w:r w:rsidRPr="00457449">
        <w:rPr>
          <w:rFonts w:ascii="Arial" w:eastAsia="Times New Roman" w:hAnsi="Arial" w:cs="Arial"/>
          <w:bCs/>
          <w:sz w:val="22"/>
          <w:szCs w:val="22"/>
        </w:rPr>
        <w:t xml:space="preserve"> relativas al inicio y desarrollo del proceso electoral contenidos en la normatividad electoral vigente”. </w:t>
      </w:r>
    </w:p>
    <w:p w14:paraId="04CEB81D" w14:textId="77777777" w:rsidR="00457449" w:rsidRPr="00457449" w:rsidRDefault="00457449" w:rsidP="00457449">
      <w:pPr>
        <w:spacing w:before="100" w:beforeAutospacing="1" w:after="100" w:afterAutospacing="1"/>
        <w:ind w:left="426"/>
        <w:jc w:val="both"/>
        <w:rPr>
          <w:rFonts w:ascii="Arial" w:eastAsia="Times New Roman" w:hAnsi="Arial" w:cs="Arial"/>
          <w:sz w:val="22"/>
          <w:szCs w:val="22"/>
        </w:rPr>
      </w:pPr>
      <w:r w:rsidRPr="00457449">
        <w:rPr>
          <w:rFonts w:ascii="Arial" w:eastAsia="Times New Roman" w:hAnsi="Arial" w:cs="Arial"/>
          <w:b/>
          <w:sz w:val="22"/>
          <w:szCs w:val="22"/>
        </w:rPr>
        <w:t xml:space="preserve">12. </w:t>
      </w:r>
      <w:r w:rsidRPr="00457449">
        <w:rPr>
          <w:rFonts w:ascii="Arial" w:eastAsia="Times New Roman" w:hAnsi="Arial" w:cs="Arial"/>
          <w:sz w:val="22"/>
          <w:szCs w:val="22"/>
        </w:rPr>
        <w:t xml:space="preserve">De conformidad con  los artículos 24, fracción X de la Constitución Política del Estado de Campeche, y 345, fracción II, de la Ley de Instituciones y Procedimientos Electorales, el seis de junio del presente año, se celebrará la Jornada Electoral de los Procesos Electorales Federal y Local 2021, </w:t>
      </w:r>
      <w:r w:rsidRPr="00457449">
        <w:rPr>
          <w:rFonts w:ascii="Arial" w:eastAsia="Times New Roman" w:hAnsi="Arial" w:cs="Arial"/>
          <w:iCs/>
          <w:sz w:val="22"/>
          <w:szCs w:val="22"/>
        </w:rPr>
        <w:t>a través de la cual se renovarán los Poderes Ejecutivos y Legislativo Federal; así como el Congreso, Ayuntamientos y Juntas Municipales del Estado, respectivamente.</w:t>
      </w:r>
    </w:p>
    <w:p w14:paraId="0979F5B3" w14:textId="77777777" w:rsidR="00457449" w:rsidRPr="00457449" w:rsidRDefault="00457449" w:rsidP="00457449">
      <w:pPr>
        <w:ind w:left="426"/>
        <w:jc w:val="both"/>
        <w:rPr>
          <w:rFonts w:ascii="Arial" w:hAnsi="Arial" w:cs="Arial"/>
          <w:sz w:val="22"/>
          <w:szCs w:val="22"/>
          <w:lang w:val="es-ES"/>
        </w:rPr>
      </w:pPr>
      <w:r w:rsidRPr="00457449">
        <w:rPr>
          <w:rFonts w:ascii="Arial" w:eastAsia="Times New Roman" w:hAnsi="Arial" w:cs="Arial"/>
          <w:b/>
          <w:sz w:val="22"/>
          <w:szCs w:val="22"/>
        </w:rPr>
        <w:t>13.</w:t>
      </w:r>
      <w:r w:rsidRPr="00457449">
        <w:rPr>
          <w:rFonts w:ascii="Arial" w:eastAsia="Times New Roman" w:hAnsi="Arial" w:cs="Arial"/>
          <w:bCs/>
          <w:sz w:val="22"/>
          <w:szCs w:val="22"/>
        </w:rPr>
        <w:t xml:space="preserve"> </w:t>
      </w:r>
      <w:r w:rsidRPr="00457449">
        <w:rPr>
          <w:rFonts w:ascii="Arial" w:hAnsi="Arial" w:cs="Arial"/>
          <w:sz w:val="22"/>
          <w:szCs w:val="22"/>
          <w:lang w:val="es-ES"/>
        </w:rPr>
        <w:t xml:space="preserve">Que el veintitrés de julio de dos mil veinte, en la Segunda </w:t>
      </w:r>
      <w:proofErr w:type="spellStart"/>
      <w:r w:rsidRPr="00457449">
        <w:rPr>
          <w:rFonts w:ascii="Arial" w:hAnsi="Arial" w:cs="Arial"/>
          <w:sz w:val="22"/>
          <w:szCs w:val="22"/>
          <w:lang w:val="es-ES"/>
        </w:rPr>
        <w:t>Sesión</w:t>
      </w:r>
      <w:proofErr w:type="spellEnd"/>
      <w:r w:rsidRPr="00457449">
        <w:rPr>
          <w:rFonts w:ascii="Arial" w:hAnsi="Arial" w:cs="Arial"/>
          <w:sz w:val="22"/>
          <w:szCs w:val="22"/>
          <w:lang w:val="es-ES"/>
        </w:rPr>
        <w:t xml:space="preserve"> Extraordinaria, el Consejo General del Instituto Electoral del Estado de Campeche, </w:t>
      </w:r>
      <w:proofErr w:type="spellStart"/>
      <w:r w:rsidRPr="00457449">
        <w:rPr>
          <w:rFonts w:ascii="Arial" w:hAnsi="Arial" w:cs="Arial"/>
          <w:sz w:val="22"/>
          <w:szCs w:val="22"/>
          <w:lang w:val="es-ES"/>
        </w:rPr>
        <w:t>emitio</w:t>
      </w:r>
      <w:proofErr w:type="spellEnd"/>
      <w:r w:rsidRPr="00457449">
        <w:rPr>
          <w:rFonts w:ascii="Arial" w:hAnsi="Arial" w:cs="Arial"/>
          <w:sz w:val="22"/>
          <w:szCs w:val="22"/>
          <w:lang w:val="es-ES"/>
        </w:rPr>
        <w:t xml:space="preserve">́ el Acuerdo CG/08/2020 “ACUERDO DEL CONSEJO GENERAL DEL INSTITUTO ELECTORAL </w:t>
      </w:r>
      <w:r w:rsidRPr="00457449">
        <w:rPr>
          <w:rFonts w:ascii="Arial" w:hAnsi="Arial" w:cs="Arial"/>
          <w:sz w:val="22"/>
          <w:szCs w:val="22"/>
          <w:lang w:val="es-ES"/>
        </w:rPr>
        <w:lastRenderedPageBreak/>
        <w:t xml:space="preserve">DEL ESTADO DE CAMPECHE, POR EL QUE SE AUTORIZA LA CELEBRACIÓN A TRAVÉS DE HERRAMIENTAS TECNOLÓGICAS, DE SESIONES VIRTUALES O A DISTANCIA, ORDINARIAS O EXTRAORDINARIAS, DEL CONSEJO GENERAL DEL INSTITUTO ELECTORAL DEL ESTADO DE CAMPECHE, DURANTE EL PERIODO DE MEDIDAS SANITARIAS DERIVADO DE LA PANDEMIA DEL VIRUS SARS-CoV2 (COVID-19)”, publicado en el Periódico Oficial del Estado, con fecha 24 de julio de 2020. </w:t>
      </w:r>
    </w:p>
    <w:p w14:paraId="26D37A3E" w14:textId="77777777" w:rsidR="00457449" w:rsidRPr="00457449" w:rsidRDefault="00457449" w:rsidP="00457449">
      <w:pPr>
        <w:ind w:left="426"/>
        <w:jc w:val="both"/>
        <w:rPr>
          <w:rFonts w:ascii="Arial" w:hAnsi="Arial" w:cs="Arial"/>
          <w:sz w:val="22"/>
          <w:szCs w:val="22"/>
          <w:lang w:val="es-ES"/>
        </w:rPr>
      </w:pPr>
    </w:p>
    <w:p w14:paraId="1A05686E" w14:textId="77777777" w:rsidR="00457449" w:rsidRPr="00457449" w:rsidRDefault="00457449" w:rsidP="00457449">
      <w:pPr>
        <w:ind w:left="426"/>
        <w:jc w:val="both"/>
        <w:rPr>
          <w:rFonts w:ascii="Arial" w:hAnsi="Arial" w:cs="Arial"/>
          <w:sz w:val="22"/>
          <w:szCs w:val="22"/>
          <w:lang w:val="es-ES"/>
        </w:rPr>
      </w:pPr>
      <w:r w:rsidRPr="00457449">
        <w:rPr>
          <w:rFonts w:ascii="Arial" w:hAnsi="Arial" w:cs="Arial"/>
          <w:b/>
          <w:bCs/>
          <w:sz w:val="22"/>
          <w:szCs w:val="22"/>
          <w:lang w:val="es-ES"/>
        </w:rPr>
        <w:t>14.</w:t>
      </w:r>
      <w:r w:rsidRPr="00457449">
        <w:rPr>
          <w:rFonts w:ascii="Arial" w:hAnsi="Arial" w:cs="Arial"/>
          <w:sz w:val="22"/>
          <w:szCs w:val="22"/>
          <w:lang w:val="es-ES"/>
        </w:rPr>
        <w:t xml:space="preserve"> Que el cuatro de septiembre de dos mil veinte, en la Cuarta </w:t>
      </w:r>
      <w:proofErr w:type="spellStart"/>
      <w:r w:rsidRPr="00457449">
        <w:rPr>
          <w:rFonts w:ascii="Arial" w:hAnsi="Arial" w:cs="Arial"/>
          <w:sz w:val="22"/>
          <w:szCs w:val="22"/>
          <w:lang w:val="es-ES"/>
        </w:rPr>
        <w:t>Sesión</w:t>
      </w:r>
      <w:proofErr w:type="spellEnd"/>
      <w:r w:rsidRPr="00457449">
        <w:rPr>
          <w:rFonts w:ascii="Arial" w:hAnsi="Arial" w:cs="Arial"/>
          <w:sz w:val="22"/>
          <w:szCs w:val="22"/>
          <w:lang w:val="es-ES"/>
        </w:rPr>
        <w:t xml:space="preserve"> Extraordinaria Virtual, el Consejo General del Instituto Electoral del Estado de Campeche, </w:t>
      </w:r>
      <w:proofErr w:type="spellStart"/>
      <w:r w:rsidRPr="00457449">
        <w:rPr>
          <w:rFonts w:ascii="Arial" w:hAnsi="Arial" w:cs="Arial"/>
          <w:sz w:val="22"/>
          <w:szCs w:val="22"/>
          <w:lang w:val="es-ES"/>
        </w:rPr>
        <w:t>emitio</w:t>
      </w:r>
      <w:proofErr w:type="spellEnd"/>
      <w:r w:rsidRPr="00457449">
        <w:rPr>
          <w:rFonts w:ascii="Arial" w:hAnsi="Arial" w:cs="Arial"/>
          <w:sz w:val="22"/>
          <w:szCs w:val="22"/>
          <w:lang w:val="es-ES"/>
        </w:rPr>
        <w:t xml:space="preserve">́ el Acuerdo CG/10/2020 intitulado </w:t>
      </w:r>
      <w:bookmarkStart w:id="2" w:name="OLE_LINK171"/>
      <w:bookmarkStart w:id="3" w:name="OLE_LINK172"/>
      <w:r w:rsidRPr="00457449">
        <w:rPr>
          <w:rFonts w:ascii="Arial" w:hAnsi="Arial" w:cs="Arial"/>
          <w:sz w:val="22"/>
          <w:szCs w:val="22"/>
          <w:lang w:val="es-ES"/>
        </w:rPr>
        <w:t xml:space="preserve">“ACUERDO DEL CONSEJO GENERAL DEL INSTITUTO ELECTORAL DEL ESTADO DE CAMPECHE, POR MEDIO DEL CUAL SE AJUSTAN PLAZOS PREVIOS AL INICIO FORMAL DEL PROCESO ELECTORAL ESTATAL ORDINARIO 2021, EN CUMPLIMIENTO AL PUNTO TRANSITORIO SEGUNDO DE LA LEY DE INSTITUCIONES Y PROCEDIMIENTOS ELECTORALES DEL ESTADO DE CAMPECHE”, </w:t>
      </w:r>
      <w:bookmarkEnd w:id="2"/>
      <w:bookmarkEnd w:id="3"/>
      <w:r w:rsidRPr="00457449">
        <w:rPr>
          <w:rFonts w:ascii="Arial" w:hAnsi="Arial" w:cs="Arial"/>
          <w:sz w:val="22"/>
          <w:szCs w:val="22"/>
          <w:lang w:val="es-ES"/>
        </w:rPr>
        <w:t xml:space="preserve">publicado en el Periódico Oficial del Estado, con fecha 4 de septiembre de 2020. </w:t>
      </w:r>
    </w:p>
    <w:p w14:paraId="5C83F783" w14:textId="77777777" w:rsidR="00457449" w:rsidRPr="00457449" w:rsidRDefault="00457449" w:rsidP="00457449">
      <w:pPr>
        <w:ind w:left="426"/>
        <w:jc w:val="both"/>
        <w:rPr>
          <w:rFonts w:ascii="Arial" w:hAnsi="Arial" w:cs="Arial"/>
          <w:sz w:val="22"/>
          <w:szCs w:val="22"/>
          <w:lang w:val="es-ES"/>
        </w:rPr>
      </w:pPr>
    </w:p>
    <w:p w14:paraId="4DBB353B" w14:textId="77777777" w:rsidR="00457449" w:rsidRPr="00457449" w:rsidRDefault="00457449" w:rsidP="00457449">
      <w:pPr>
        <w:ind w:left="426"/>
        <w:jc w:val="both"/>
        <w:rPr>
          <w:rFonts w:ascii="Arial" w:hAnsi="Arial" w:cs="Arial"/>
          <w:sz w:val="22"/>
          <w:szCs w:val="22"/>
          <w:lang w:val="es-ES"/>
        </w:rPr>
      </w:pPr>
      <w:r w:rsidRPr="00457449">
        <w:rPr>
          <w:rFonts w:ascii="Arial" w:hAnsi="Arial" w:cs="Arial"/>
          <w:b/>
          <w:bCs/>
          <w:sz w:val="22"/>
          <w:szCs w:val="22"/>
          <w:lang w:val="es-ES"/>
        </w:rPr>
        <w:t>15.</w:t>
      </w:r>
      <w:r w:rsidRPr="00457449">
        <w:rPr>
          <w:rFonts w:ascii="Arial" w:hAnsi="Arial" w:cs="Arial"/>
          <w:sz w:val="22"/>
          <w:szCs w:val="22"/>
          <w:lang w:val="es-ES"/>
        </w:rPr>
        <w:t xml:space="preserve"> Que el siete de enero de dos mil veintiuno, en la Segunda </w:t>
      </w:r>
      <w:proofErr w:type="spellStart"/>
      <w:r w:rsidRPr="00457449">
        <w:rPr>
          <w:rFonts w:ascii="Arial" w:hAnsi="Arial" w:cs="Arial"/>
          <w:sz w:val="22"/>
          <w:szCs w:val="22"/>
          <w:lang w:val="es-ES"/>
        </w:rPr>
        <w:t>Sesión</w:t>
      </w:r>
      <w:proofErr w:type="spellEnd"/>
      <w:r w:rsidRPr="00457449">
        <w:rPr>
          <w:rFonts w:ascii="Arial" w:hAnsi="Arial" w:cs="Arial"/>
          <w:sz w:val="22"/>
          <w:szCs w:val="22"/>
          <w:lang w:val="es-ES"/>
        </w:rPr>
        <w:t xml:space="preserve"> Extraordinaria Virtual, el Consejo General del Instituto Electoral del Estado de Campeche, dio a conocer el Cronograma del </w:t>
      </w:r>
      <w:bookmarkStart w:id="4" w:name="OLE_LINK177"/>
      <w:bookmarkStart w:id="5" w:name="OLE_LINK178"/>
      <w:r w:rsidRPr="00457449">
        <w:rPr>
          <w:rFonts w:ascii="Arial" w:hAnsi="Arial" w:cs="Arial"/>
          <w:sz w:val="22"/>
          <w:szCs w:val="22"/>
          <w:lang w:val="es-ES"/>
        </w:rPr>
        <w:t>Proceso Electoral Estatal Ordinario 2021.</w:t>
      </w:r>
    </w:p>
    <w:p w14:paraId="21F5EDB4" w14:textId="77777777" w:rsidR="00457449" w:rsidRPr="00457449" w:rsidRDefault="00457449" w:rsidP="00457449">
      <w:pPr>
        <w:ind w:left="426"/>
        <w:jc w:val="both"/>
        <w:rPr>
          <w:rFonts w:ascii="Arial" w:hAnsi="Arial" w:cs="Arial"/>
          <w:sz w:val="22"/>
          <w:szCs w:val="22"/>
          <w:lang w:val="es-ES"/>
        </w:rPr>
      </w:pPr>
    </w:p>
    <w:bookmarkEnd w:id="4"/>
    <w:bookmarkEnd w:id="5"/>
    <w:p w14:paraId="72ACE0FD" w14:textId="77777777" w:rsidR="00457449" w:rsidRPr="00457449" w:rsidRDefault="00457449" w:rsidP="00457449">
      <w:pPr>
        <w:ind w:left="426"/>
        <w:jc w:val="both"/>
        <w:rPr>
          <w:rFonts w:ascii="Arial" w:hAnsi="Arial" w:cs="Arial"/>
          <w:sz w:val="22"/>
          <w:szCs w:val="22"/>
          <w:lang w:val="es-ES"/>
        </w:rPr>
      </w:pPr>
      <w:r w:rsidRPr="00457449">
        <w:rPr>
          <w:rFonts w:ascii="Arial" w:hAnsi="Arial" w:cs="Arial"/>
          <w:b/>
          <w:bCs/>
          <w:sz w:val="22"/>
          <w:szCs w:val="22"/>
          <w:lang w:val="es-ES"/>
        </w:rPr>
        <w:t>16.</w:t>
      </w:r>
      <w:r w:rsidRPr="00457449">
        <w:rPr>
          <w:rFonts w:ascii="Arial" w:hAnsi="Arial" w:cs="Arial"/>
          <w:sz w:val="22"/>
          <w:szCs w:val="22"/>
          <w:lang w:val="es-ES"/>
        </w:rPr>
        <w:t xml:space="preserve"> Que el quince de enero de dos mil veintiuno, la Junta General Ejecutiva del Instituto Electoral del Estado de Campeche, </w:t>
      </w:r>
      <w:proofErr w:type="spellStart"/>
      <w:r w:rsidRPr="00457449">
        <w:rPr>
          <w:rFonts w:ascii="Arial" w:hAnsi="Arial" w:cs="Arial"/>
          <w:sz w:val="22"/>
          <w:szCs w:val="22"/>
          <w:lang w:val="es-ES"/>
        </w:rPr>
        <w:t>aprobo</w:t>
      </w:r>
      <w:proofErr w:type="spellEnd"/>
      <w:r w:rsidRPr="00457449">
        <w:rPr>
          <w:rFonts w:ascii="Arial" w:hAnsi="Arial" w:cs="Arial"/>
          <w:sz w:val="22"/>
          <w:szCs w:val="22"/>
          <w:lang w:val="es-ES"/>
        </w:rPr>
        <w:t>́ el Acuerdo JGE/01/2021 intitulado “ACUERDO DE LA JUNTA GENERAL EJECUTIVA DEL INSTITUTO ELECTORAL DEL ESTADO DE CAMPECHE, POR EL QUE SE DETERMINA LAS CONDICIONES GENERALES DEL INSTITUTO ELECTORAL CON MOTIVO DEL PROCESO ELECTORAL ESTATAL ORDINARIO 2021, DERIVADO DE LA EMERGENCIA SANITARIA GENERADA POR EL VIRUS SARS-COV2 (COVID-19)”, publicado el diecinueve de enero del presente año, en el Periódico Oficial del Estado.</w:t>
      </w:r>
    </w:p>
    <w:p w14:paraId="6D403880" w14:textId="77777777" w:rsidR="00457449" w:rsidRPr="00457449" w:rsidRDefault="00457449" w:rsidP="00457449">
      <w:pPr>
        <w:spacing w:before="100" w:beforeAutospacing="1" w:after="100" w:afterAutospacing="1"/>
        <w:ind w:left="426"/>
        <w:jc w:val="both"/>
        <w:rPr>
          <w:rFonts w:ascii="Arial" w:eastAsia="Times New Roman" w:hAnsi="Arial" w:cs="Arial"/>
          <w:sz w:val="22"/>
          <w:szCs w:val="22"/>
        </w:rPr>
      </w:pPr>
      <w:r w:rsidRPr="00457449">
        <w:rPr>
          <w:rFonts w:ascii="Arial" w:eastAsia="Times New Roman" w:hAnsi="Arial" w:cs="Arial"/>
          <w:b/>
          <w:sz w:val="22"/>
          <w:szCs w:val="22"/>
        </w:rPr>
        <w:t xml:space="preserve">17. </w:t>
      </w:r>
      <w:r w:rsidRPr="00457449">
        <w:rPr>
          <w:rFonts w:ascii="Arial" w:eastAsia="Times New Roman" w:hAnsi="Arial" w:cs="Arial"/>
          <w:sz w:val="22"/>
          <w:szCs w:val="22"/>
        </w:rPr>
        <w:t xml:space="preserve">Que en términos de lo señalado en el artículo 253, numeral 1, de la Ley General de Instituciones y Procedimientos Electorales, en elecciones federales o en las elecciones locales concurrentes con la federal, la integración, ubicación y designación de integrantes de las mesas directivas de casillas a instalar para la recepción de la votación, se realizará con base en las disposiciones de esa Ley. En el caso de las elecciones locales concurrentes con la federal, se deberá integrar una casilla única de conformidad con lo dispuesto en el Título Segundo, Capítulo V de la Ley General y los Acuerdos que emita el Consejo General del Instituto Nacional Electoral. </w:t>
      </w:r>
    </w:p>
    <w:p w14:paraId="53C48A99" w14:textId="7A281DBB" w:rsidR="00457449" w:rsidRPr="00457449" w:rsidRDefault="00457449" w:rsidP="00457449">
      <w:pPr>
        <w:spacing w:before="100" w:beforeAutospacing="1" w:after="100" w:afterAutospacing="1"/>
        <w:ind w:left="426"/>
        <w:jc w:val="both"/>
        <w:rPr>
          <w:rFonts w:ascii="Arial" w:eastAsia="Times New Roman" w:hAnsi="Arial" w:cs="Arial"/>
          <w:sz w:val="22"/>
          <w:szCs w:val="22"/>
        </w:rPr>
      </w:pPr>
      <w:r w:rsidRPr="00457449">
        <w:rPr>
          <w:rFonts w:ascii="Arial" w:eastAsia="Times New Roman" w:hAnsi="Arial" w:cs="Arial"/>
          <w:b/>
          <w:sz w:val="22"/>
          <w:szCs w:val="22"/>
        </w:rPr>
        <w:t>18.</w:t>
      </w:r>
      <w:r w:rsidRPr="00457449">
        <w:rPr>
          <w:rFonts w:ascii="Arial" w:eastAsia="Times New Roman" w:hAnsi="Arial" w:cs="Arial"/>
          <w:sz w:val="22"/>
          <w:szCs w:val="22"/>
        </w:rPr>
        <w:t xml:space="preserve"> Que a fin de garantizar el efectivo ejercicio de las atribuciones de las autoridades electorales administrativas a nivel federal y local, el artículo 4 de la Ley General de Instituciones y Procedimientos Electorales, establece que: </w:t>
      </w:r>
      <w:r w:rsidRPr="00457449">
        <w:rPr>
          <w:rFonts w:ascii="Arial" w:hAnsi="Arial" w:cs="Arial"/>
          <w:sz w:val="22"/>
          <w:szCs w:val="22"/>
          <w:lang w:val="es-ES"/>
        </w:rPr>
        <w:t>-----------------------------------</w:t>
      </w:r>
      <w:r>
        <w:rPr>
          <w:rFonts w:ascii="Arial" w:hAnsi="Arial" w:cs="Arial"/>
          <w:sz w:val="22"/>
          <w:szCs w:val="22"/>
          <w:lang w:val="es-ES"/>
        </w:rPr>
        <w:t>-</w:t>
      </w:r>
    </w:p>
    <w:p w14:paraId="3605F26A" w14:textId="3AA1D5AB" w:rsidR="00457449" w:rsidRPr="00457449" w:rsidRDefault="00457449" w:rsidP="00457449">
      <w:pPr>
        <w:numPr>
          <w:ilvl w:val="1"/>
          <w:numId w:val="42"/>
        </w:numPr>
        <w:spacing w:before="100" w:beforeAutospacing="1" w:after="100" w:afterAutospacing="1"/>
        <w:ind w:left="1276"/>
        <w:jc w:val="both"/>
        <w:rPr>
          <w:rFonts w:ascii="Arial" w:eastAsia="Times New Roman" w:hAnsi="Arial" w:cs="Arial"/>
          <w:sz w:val="22"/>
          <w:szCs w:val="22"/>
        </w:rPr>
      </w:pPr>
      <w:r w:rsidRPr="00457449">
        <w:rPr>
          <w:rFonts w:ascii="Arial" w:eastAsia="Times New Roman" w:hAnsi="Arial" w:cs="Arial"/>
          <w:sz w:val="22"/>
          <w:szCs w:val="22"/>
        </w:rPr>
        <w:t xml:space="preserve">El Instituto Nacional Electoral y los Organismos Públicos Locales, en el ámbito de su competencia, dispondrán lo necesario para asegurar el cumplimiento de dicha Ley y;  </w:t>
      </w:r>
      <w:r w:rsidRPr="00457449">
        <w:rPr>
          <w:rFonts w:ascii="Arial" w:hAnsi="Arial" w:cs="Arial"/>
          <w:sz w:val="22"/>
          <w:szCs w:val="22"/>
          <w:lang w:val="es-ES"/>
        </w:rPr>
        <w:t>------------------------------------------------------------</w:t>
      </w:r>
      <w:r>
        <w:rPr>
          <w:rFonts w:ascii="Arial" w:hAnsi="Arial" w:cs="Arial"/>
          <w:sz w:val="22"/>
          <w:szCs w:val="22"/>
          <w:lang w:val="es-ES"/>
        </w:rPr>
        <w:t>--</w:t>
      </w:r>
    </w:p>
    <w:p w14:paraId="1D319664" w14:textId="60AC9309" w:rsidR="00457449" w:rsidRPr="00457449" w:rsidRDefault="00457449" w:rsidP="00457449">
      <w:pPr>
        <w:numPr>
          <w:ilvl w:val="1"/>
          <w:numId w:val="42"/>
        </w:numPr>
        <w:spacing w:before="100" w:beforeAutospacing="1" w:after="100" w:afterAutospacing="1"/>
        <w:ind w:left="1276"/>
        <w:jc w:val="both"/>
        <w:rPr>
          <w:rFonts w:ascii="Arial" w:eastAsia="Times New Roman" w:hAnsi="Arial" w:cs="Arial"/>
          <w:sz w:val="22"/>
          <w:szCs w:val="22"/>
        </w:rPr>
      </w:pPr>
      <w:r w:rsidRPr="00457449">
        <w:rPr>
          <w:rFonts w:ascii="Arial" w:eastAsia="Times New Roman" w:hAnsi="Arial" w:cs="Arial"/>
          <w:sz w:val="22"/>
          <w:szCs w:val="22"/>
        </w:rPr>
        <w:t>Las autoridades federales, estatales y municipales deberán prestar la colaboración necesaria para el adecuado desempeño de las funciones de las autoridades electorales establecidas por la Constitución y dicha Ley. </w:t>
      </w:r>
      <w:r w:rsidRPr="00457449">
        <w:rPr>
          <w:rFonts w:ascii="Arial" w:hAnsi="Arial" w:cs="Arial"/>
          <w:sz w:val="22"/>
          <w:szCs w:val="22"/>
          <w:lang w:val="es-ES"/>
        </w:rPr>
        <w:t>----</w:t>
      </w:r>
      <w:r>
        <w:rPr>
          <w:rFonts w:ascii="Arial" w:hAnsi="Arial" w:cs="Arial"/>
          <w:sz w:val="22"/>
          <w:szCs w:val="22"/>
          <w:lang w:val="es-ES"/>
        </w:rPr>
        <w:t>-------</w:t>
      </w:r>
    </w:p>
    <w:p w14:paraId="1263318E" w14:textId="106FCFE4" w:rsidR="00457449" w:rsidRPr="00457449" w:rsidRDefault="00457449" w:rsidP="00457449">
      <w:pPr>
        <w:spacing w:before="100" w:beforeAutospacing="1" w:after="100" w:afterAutospacing="1"/>
        <w:ind w:left="426"/>
        <w:jc w:val="both"/>
        <w:rPr>
          <w:rFonts w:ascii="Arial" w:eastAsia="Times New Roman" w:hAnsi="Arial" w:cs="Arial"/>
          <w:sz w:val="22"/>
          <w:szCs w:val="22"/>
        </w:rPr>
      </w:pPr>
      <w:r w:rsidRPr="00457449">
        <w:rPr>
          <w:rFonts w:ascii="Arial" w:eastAsia="Times New Roman" w:hAnsi="Arial" w:cs="Arial"/>
          <w:b/>
          <w:sz w:val="22"/>
          <w:szCs w:val="22"/>
        </w:rPr>
        <w:t>19.</w:t>
      </w:r>
      <w:r w:rsidRPr="00457449">
        <w:rPr>
          <w:rFonts w:ascii="Arial" w:eastAsia="Times New Roman" w:hAnsi="Arial" w:cs="Arial"/>
          <w:sz w:val="22"/>
          <w:szCs w:val="22"/>
        </w:rPr>
        <w:t xml:space="preserve"> Que con independencia de las funciones que le son propias como autoridad jurisdiccional en la entidad, al Poder Judicial del Estado de Campeche, los artículos 4, 274, párrafo 2, inciso a), y 301, de la Ley General de Instituciones y Procedimientos Electorales, 500, 539 y 540 </w:t>
      </w:r>
      <w:r w:rsidRPr="00457449">
        <w:rPr>
          <w:rStyle w:val="Refdenotaalpie"/>
          <w:rFonts w:ascii="Arial" w:eastAsia="Times New Roman" w:hAnsi="Arial" w:cs="Arial"/>
          <w:sz w:val="22"/>
          <w:szCs w:val="22"/>
        </w:rPr>
        <w:footnoteReference w:id="1"/>
      </w:r>
      <w:r w:rsidRPr="00457449">
        <w:rPr>
          <w:rFonts w:ascii="Arial" w:eastAsia="Times New Roman" w:hAnsi="Arial" w:cs="Arial"/>
          <w:sz w:val="22"/>
          <w:szCs w:val="22"/>
        </w:rPr>
        <w:t xml:space="preserve"> de la Ley de Instituciones y Procedimientos Electorales </w:t>
      </w:r>
      <w:r w:rsidRPr="00457449">
        <w:rPr>
          <w:rFonts w:ascii="Arial" w:eastAsia="Times New Roman" w:hAnsi="Arial" w:cs="Arial"/>
          <w:sz w:val="22"/>
          <w:szCs w:val="22"/>
        </w:rPr>
        <w:lastRenderedPageBreak/>
        <w:t>del Estado de Campeche, regulan sus actividades como auxiliar de las autoridades electorales.---------------------------------------------------------------------------------------------------</w:t>
      </w:r>
    </w:p>
    <w:p w14:paraId="0270C30C" w14:textId="04F6F05D" w:rsidR="00457449" w:rsidRPr="00457449" w:rsidRDefault="00457449" w:rsidP="00457449">
      <w:pPr>
        <w:spacing w:before="100" w:beforeAutospacing="1" w:after="100" w:afterAutospacing="1"/>
        <w:ind w:left="426"/>
        <w:jc w:val="both"/>
        <w:rPr>
          <w:rFonts w:ascii="Arial" w:eastAsia="Times New Roman" w:hAnsi="Arial" w:cs="Arial"/>
          <w:sz w:val="22"/>
          <w:szCs w:val="22"/>
        </w:rPr>
      </w:pPr>
      <w:r w:rsidRPr="00457449">
        <w:rPr>
          <w:rFonts w:ascii="Arial" w:eastAsia="Times New Roman" w:hAnsi="Arial" w:cs="Arial"/>
          <w:b/>
          <w:sz w:val="22"/>
          <w:szCs w:val="22"/>
        </w:rPr>
        <w:t xml:space="preserve">20. </w:t>
      </w:r>
      <w:r w:rsidRPr="00457449">
        <w:rPr>
          <w:rFonts w:ascii="Arial" w:eastAsia="Times New Roman" w:hAnsi="Arial" w:cs="Arial"/>
          <w:sz w:val="22"/>
          <w:szCs w:val="22"/>
        </w:rPr>
        <w:t xml:space="preserve">Que por regla general, el día de la jornada electoral los jueces de primera instancia actuarán a requerimiento que les formulen los órganos electorales competentes, para que se les proporcione información, certifiquen hechos o documentos relacionados con el proceso electoral, o se brinde apoyo para la práctica de diligencias con fines electorales. </w:t>
      </w:r>
      <w:r w:rsidRPr="00457449">
        <w:rPr>
          <w:rFonts w:ascii="Arial" w:hAnsi="Arial" w:cs="Arial"/>
          <w:sz w:val="22"/>
          <w:szCs w:val="22"/>
          <w:lang w:val="es-ES"/>
        </w:rPr>
        <w:t>-</w:t>
      </w:r>
      <w:r>
        <w:rPr>
          <w:rFonts w:ascii="Arial" w:hAnsi="Arial" w:cs="Arial"/>
          <w:sz w:val="22"/>
          <w:szCs w:val="22"/>
          <w:lang w:val="es-ES"/>
        </w:rPr>
        <w:t>-----------------------------------------------------------------</w:t>
      </w:r>
    </w:p>
    <w:p w14:paraId="3AF74826" w14:textId="26D99A08" w:rsidR="00457449" w:rsidRPr="00457449" w:rsidRDefault="00457449" w:rsidP="00457449">
      <w:pPr>
        <w:spacing w:before="100" w:beforeAutospacing="1" w:after="100" w:afterAutospacing="1"/>
        <w:ind w:left="426"/>
        <w:jc w:val="both"/>
        <w:rPr>
          <w:rFonts w:ascii="Arial" w:hAnsi="Arial" w:cs="Arial"/>
          <w:sz w:val="22"/>
          <w:szCs w:val="22"/>
        </w:rPr>
      </w:pPr>
      <w:r w:rsidRPr="00457449">
        <w:rPr>
          <w:rFonts w:ascii="Arial" w:hAnsi="Arial" w:cs="Arial"/>
          <w:b/>
          <w:sz w:val="22"/>
          <w:szCs w:val="22"/>
        </w:rPr>
        <w:t>21.</w:t>
      </w:r>
      <w:r w:rsidRPr="00457449">
        <w:rPr>
          <w:rFonts w:ascii="Arial" w:hAnsi="Arial" w:cs="Arial"/>
          <w:sz w:val="22"/>
          <w:szCs w:val="22"/>
        </w:rPr>
        <w:t xml:space="preserve"> Los requerimientos que pueden formular las autoridades electorales deben estar relacionados con el proceso electoral y con las atribuciones del juez local, de manera que podrán versar sobre: </w:t>
      </w:r>
      <w:r w:rsidRPr="00457449">
        <w:rPr>
          <w:rFonts w:ascii="Arial" w:hAnsi="Arial" w:cs="Arial"/>
          <w:sz w:val="22"/>
          <w:szCs w:val="22"/>
          <w:lang w:val="es-ES"/>
        </w:rPr>
        <w:t>-----------------------------------------------------------------</w:t>
      </w:r>
      <w:r>
        <w:rPr>
          <w:rFonts w:ascii="Arial" w:hAnsi="Arial" w:cs="Arial"/>
          <w:sz w:val="22"/>
          <w:szCs w:val="22"/>
          <w:lang w:val="es-ES"/>
        </w:rPr>
        <w:t>---------------</w:t>
      </w:r>
    </w:p>
    <w:p w14:paraId="3B97BAC4" w14:textId="1ED60395" w:rsidR="00457449" w:rsidRPr="00457449" w:rsidRDefault="00457449" w:rsidP="00457449">
      <w:pPr>
        <w:pStyle w:val="Prrafodelista"/>
        <w:widowControl/>
        <w:numPr>
          <w:ilvl w:val="0"/>
          <w:numId w:val="43"/>
        </w:numPr>
        <w:autoSpaceDE/>
        <w:autoSpaceDN/>
        <w:adjustRightInd/>
        <w:spacing w:before="100" w:beforeAutospacing="1" w:after="100" w:afterAutospacing="1"/>
        <w:ind w:left="1134"/>
        <w:jc w:val="both"/>
        <w:rPr>
          <w:rFonts w:ascii="Arial" w:hAnsi="Arial" w:cs="Arial"/>
          <w:b/>
          <w:sz w:val="22"/>
          <w:szCs w:val="22"/>
          <w:lang w:val="es-MX"/>
        </w:rPr>
      </w:pPr>
      <w:r w:rsidRPr="00457449">
        <w:rPr>
          <w:rFonts w:ascii="Arial" w:hAnsi="Arial" w:cs="Arial"/>
          <w:b/>
          <w:sz w:val="22"/>
          <w:szCs w:val="22"/>
          <w:lang w:val="es-MX"/>
        </w:rPr>
        <w:t xml:space="preserve">Información que obre en poder del juzgado; </w:t>
      </w:r>
      <w:r w:rsidRPr="00457449">
        <w:rPr>
          <w:rFonts w:ascii="Arial" w:hAnsi="Arial" w:cs="Arial"/>
          <w:b/>
          <w:sz w:val="22"/>
          <w:szCs w:val="22"/>
          <w:lang w:val="es-ES"/>
        </w:rPr>
        <w:t>---------------------</w:t>
      </w:r>
      <w:r>
        <w:rPr>
          <w:rFonts w:ascii="Arial" w:hAnsi="Arial" w:cs="Arial"/>
          <w:b/>
          <w:sz w:val="22"/>
          <w:szCs w:val="22"/>
          <w:lang w:val="es-ES"/>
        </w:rPr>
        <w:t>--------------------</w:t>
      </w:r>
    </w:p>
    <w:p w14:paraId="46E4BD55" w14:textId="25181292" w:rsidR="00457449" w:rsidRPr="00457449" w:rsidRDefault="00457449" w:rsidP="00457449">
      <w:pPr>
        <w:pStyle w:val="Prrafodelista"/>
        <w:widowControl/>
        <w:numPr>
          <w:ilvl w:val="0"/>
          <w:numId w:val="43"/>
        </w:numPr>
        <w:autoSpaceDE/>
        <w:autoSpaceDN/>
        <w:adjustRightInd/>
        <w:spacing w:before="100" w:beforeAutospacing="1" w:after="100" w:afterAutospacing="1"/>
        <w:ind w:left="1134"/>
        <w:jc w:val="both"/>
        <w:rPr>
          <w:rFonts w:ascii="Arial" w:hAnsi="Arial" w:cs="Arial"/>
          <w:b/>
          <w:sz w:val="22"/>
          <w:szCs w:val="22"/>
          <w:lang w:val="es-MX"/>
        </w:rPr>
      </w:pPr>
      <w:r w:rsidRPr="00457449">
        <w:rPr>
          <w:rFonts w:ascii="Arial" w:hAnsi="Arial" w:cs="Arial"/>
          <w:b/>
          <w:sz w:val="22"/>
          <w:szCs w:val="22"/>
          <w:lang w:val="es-MX"/>
        </w:rPr>
        <w:t xml:space="preserve">Certificación de hechos que le consten o de documentos que existan en los archivos del juzgado; </w:t>
      </w:r>
      <w:r w:rsidRPr="00457449">
        <w:rPr>
          <w:rFonts w:ascii="Arial" w:hAnsi="Arial" w:cs="Arial"/>
          <w:b/>
          <w:sz w:val="22"/>
          <w:szCs w:val="22"/>
          <w:lang w:val="es-ES"/>
        </w:rPr>
        <w:t>---------------------------------------------------------</w:t>
      </w:r>
      <w:r>
        <w:rPr>
          <w:rFonts w:ascii="Arial" w:hAnsi="Arial" w:cs="Arial"/>
          <w:b/>
          <w:sz w:val="22"/>
          <w:szCs w:val="22"/>
          <w:lang w:val="es-ES"/>
        </w:rPr>
        <w:t>-----------</w:t>
      </w:r>
    </w:p>
    <w:p w14:paraId="50402E55" w14:textId="01A24FB4" w:rsidR="00457449" w:rsidRPr="00457449" w:rsidRDefault="00457449" w:rsidP="00457449">
      <w:pPr>
        <w:pStyle w:val="Prrafodelista"/>
        <w:widowControl/>
        <w:numPr>
          <w:ilvl w:val="0"/>
          <w:numId w:val="43"/>
        </w:numPr>
        <w:autoSpaceDE/>
        <w:autoSpaceDN/>
        <w:adjustRightInd/>
        <w:spacing w:before="100" w:beforeAutospacing="1" w:after="100" w:afterAutospacing="1"/>
        <w:ind w:left="1134"/>
        <w:jc w:val="both"/>
        <w:rPr>
          <w:rFonts w:ascii="Arial" w:hAnsi="Arial" w:cs="Arial"/>
          <w:b/>
          <w:sz w:val="22"/>
          <w:szCs w:val="22"/>
        </w:rPr>
      </w:pPr>
      <w:proofErr w:type="spellStart"/>
      <w:r w:rsidRPr="00457449">
        <w:rPr>
          <w:rFonts w:ascii="Arial" w:hAnsi="Arial" w:cs="Arial"/>
          <w:b/>
          <w:sz w:val="22"/>
          <w:szCs w:val="22"/>
        </w:rPr>
        <w:t>Realización</w:t>
      </w:r>
      <w:proofErr w:type="spellEnd"/>
      <w:r w:rsidRPr="00457449">
        <w:rPr>
          <w:rFonts w:ascii="Arial" w:hAnsi="Arial" w:cs="Arial"/>
          <w:b/>
          <w:sz w:val="22"/>
          <w:szCs w:val="22"/>
        </w:rPr>
        <w:t xml:space="preserve"> de </w:t>
      </w:r>
      <w:proofErr w:type="spellStart"/>
      <w:r w:rsidRPr="00457449">
        <w:rPr>
          <w:rFonts w:ascii="Arial" w:hAnsi="Arial" w:cs="Arial"/>
          <w:b/>
          <w:sz w:val="22"/>
          <w:szCs w:val="22"/>
        </w:rPr>
        <w:t>diligencias</w:t>
      </w:r>
      <w:proofErr w:type="spellEnd"/>
      <w:r w:rsidRPr="00457449">
        <w:rPr>
          <w:rFonts w:ascii="Arial" w:hAnsi="Arial" w:cs="Arial"/>
          <w:b/>
          <w:sz w:val="22"/>
          <w:szCs w:val="22"/>
        </w:rPr>
        <w:t>; ---</w:t>
      </w:r>
      <w:r w:rsidRPr="00457449">
        <w:rPr>
          <w:rFonts w:ascii="Arial" w:hAnsi="Arial" w:cs="Arial"/>
          <w:b/>
          <w:sz w:val="22"/>
          <w:szCs w:val="22"/>
          <w:lang w:val="es-ES"/>
        </w:rPr>
        <w:t>----------------------------------------------------------</w:t>
      </w:r>
      <w:r>
        <w:rPr>
          <w:rFonts w:ascii="Arial" w:hAnsi="Arial" w:cs="Arial"/>
          <w:b/>
          <w:sz w:val="22"/>
          <w:szCs w:val="22"/>
          <w:lang w:val="es-ES"/>
        </w:rPr>
        <w:t>-----</w:t>
      </w:r>
    </w:p>
    <w:p w14:paraId="493E6585" w14:textId="64F80A89" w:rsidR="00457449" w:rsidRPr="00457449" w:rsidRDefault="00457449" w:rsidP="00457449">
      <w:pPr>
        <w:pStyle w:val="Prrafodelista"/>
        <w:widowControl/>
        <w:numPr>
          <w:ilvl w:val="0"/>
          <w:numId w:val="43"/>
        </w:numPr>
        <w:autoSpaceDE/>
        <w:autoSpaceDN/>
        <w:adjustRightInd/>
        <w:spacing w:before="100" w:beforeAutospacing="1" w:after="100" w:afterAutospacing="1"/>
        <w:ind w:left="1134"/>
        <w:jc w:val="both"/>
        <w:rPr>
          <w:rFonts w:ascii="Arial" w:hAnsi="Arial" w:cs="Arial"/>
          <w:b/>
          <w:sz w:val="22"/>
          <w:szCs w:val="22"/>
          <w:lang w:val="es-MX"/>
        </w:rPr>
      </w:pPr>
      <w:r w:rsidRPr="00457449">
        <w:rPr>
          <w:rFonts w:ascii="Arial" w:hAnsi="Arial" w:cs="Arial"/>
          <w:b/>
          <w:sz w:val="22"/>
          <w:szCs w:val="22"/>
          <w:lang w:val="es-MX"/>
        </w:rPr>
        <w:t xml:space="preserve">Información de los hechos que puedan influir o alterar el resultado de la elección; y </w:t>
      </w:r>
      <w:r w:rsidRPr="00457449">
        <w:rPr>
          <w:rFonts w:ascii="Arial" w:hAnsi="Arial" w:cs="Arial"/>
          <w:b/>
          <w:sz w:val="22"/>
          <w:szCs w:val="22"/>
          <w:lang w:val="es-ES"/>
        </w:rPr>
        <w:t>-------------------------------------------------------------------------------------</w:t>
      </w:r>
      <w:r>
        <w:rPr>
          <w:rFonts w:ascii="Arial" w:hAnsi="Arial" w:cs="Arial"/>
          <w:b/>
          <w:sz w:val="22"/>
          <w:szCs w:val="22"/>
          <w:lang w:val="es-ES"/>
        </w:rPr>
        <w:t>---</w:t>
      </w:r>
    </w:p>
    <w:p w14:paraId="79C975B5" w14:textId="5711F46D" w:rsidR="00457449" w:rsidRPr="00457449" w:rsidRDefault="00457449" w:rsidP="00457449">
      <w:pPr>
        <w:pStyle w:val="Prrafodelista"/>
        <w:widowControl/>
        <w:numPr>
          <w:ilvl w:val="0"/>
          <w:numId w:val="43"/>
        </w:numPr>
        <w:autoSpaceDE/>
        <w:autoSpaceDN/>
        <w:adjustRightInd/>
        <w:spacing w:before="100" w:beforeAutospacing="1" w:after="100" w:afterAutospacing="1"/>
        <w:ind w:left="1134"/>
        <w:jc w:val="both"/>
        <w:rPr>
          <w:rFonts w:ascii="Arial" w:hAnsi="Arial" w:cs="Arial"/>
          <w:b/>
          <w:sz w:val="22"/>
          <w:szCs w:val="22"/>
          <w:lang w:val="es-MX"/>
        </w:rPr>
      </w:pPr>
      <w:r w:rsidRPr="00457449">
        <w:rPr>
          <w:rFonts w:ascii="Arial" w:hAnsi="Arial" w:cs="Arial"/>
          <w:b/>
          <w:sz w:val="22"/>
          <w:szCs w:val="22"/>
          <w:lang w:val="es-MX"/>
        </w:rPr>
        <w:t xml:space="preserve">Atención a las solicitudes que les hagan los funcionarios de casilla, los ciudadanos y los representantes de los partidos políticos o candidatos independientes, para dar fe de hechos. </w:t>
      </w:r>
      <w:r w:rsidRPr="00457449">
        <w:rPr>
          <w:rFonts w:ascii="Arial" w:hAnsi="Arial" w:cs="Arial"/>
          <w:b/>
          <w:sz w:val="22"/>
          <w:szCs w:val="22"/>
          <w:lang w:val="es-ES"/>
        </w:rPr>
        <w:t>------------------------------------------------</w:t>
      </w:r>
    </w:p>
    <w:p w14:paraId="40B58B27" w14:textId="7969B44F" w:rsidR="00457449" w:rsidRPr="00457449" w:rsidRDefault="00457449" w:rsidP="00457449">
      <w:pPr>
        <w:spacing w:before="100" w:beforeAutospacing="1" w:after="100" w:afterAutospacing="1"/>
        <w:ind w:left="426"/>
        <w:jc w:val="both"/>
        <w:rPr>
          <w:rFonts w:ascii="Arial" w:eastAsia="Times New Roman" w:hAnsi="Arial" w:cs="Arial"/>
          <w:sz w:val="22"/>
          <w:szCs w:val="22"/>
        </w:rPr>
      </w:pPr>
      <w:r w:rsidRPr="00457449">
        <w:rPr>
          <w:rFonts w:ascii="Arial" w:eastAsia="Times New Roman" w:hAnsi="Arial" w:cs="Arial"/>
          <w:b/>
          <w:sz w:val="22"/>
          <w:szCs w:val="22"/>
        </w:rPr>
        <w:t xml:space="preserve">22. </w:t>
      </w:r>
      <w:r w:rsidRPr="00457449">
        <w:rPr>
          <w:rFonts w:ascii="Arial" w:eastAsia="Times New Roman" w:hAnsi="Arial" w:cs="Arial"/>
          <w:sz w:val="22"/>
          <w:szCs w:val="22"/>
        </w:rPr>
        <w:t>Que de acuerdo con las leyes procesales ordinarias (civiles y penales) y la Ley Orgánica del Poder Judicial del Estado de Campeche, los secretarios y actuarios son los funcionarios que tienen fe pública para certificar o hacer constar actos o hechos jurídicos relacionados con sus funciones dentro del juzgado. </w:t>
      </w:r>
      <w:r w:rsidRPr="00457449">
        <w:rPr>
          <w:rFonts w:ascii="Arial" w:hAnsi="Arial" w:cs="Arial"/>
          <w:sz w:val="22"/>
          <w:szCs w:val="22"/>
          <w:lang w:val="es-ES"/>
        </w:rPr>
        <w:t>---------------------------------</w:t>
      </w:r>
    </w:p>
    <w:p w14:paraId="0FA82E50" w14:textId="64762D2C" w:rsidR="00457449" w:rsidRPr="00457449" w:rsidRDefault="00457449" w:rsidP="00457449">
      <w:pPr>
        <w:spacing w:before="100" w:beforeAutospacing="1" w:after="100" w:afterAutospacing="1"/>
        <w:ind w:left="426"/>
        <w:jc w:val="both"/>
        <w:rPr>
          <w:rFonts w:ascii="Arial" w:hAnsi="Arial" w:cs="Arial"/>
          <w:sz w:val="22"/>
          <w:szCs w:val="22"/>
        </w:rPr>
      </w:pPr>
      <w:r w:rsidRPr="00457449">
        <w:rPr>
          <w:rFonts w:ascii="Arial" w:hAnsi="Arial" w:cs="Arial"/>
          <w:b/>
          <w:sz w:val="22"/>
          <w:szCs w:val="22"/>
        </w:rPr>
        <w:t>23.</w:t>
      </w:r>
      <w:r w:rsidRPr="00457449">
        <w:rPr>
          <w:rFonts w:ascii="Arial" w:hAnsi="Arial" w:cs="Arial"/>
          <w:sz w:val="22"/>
          <w:szCs w:val="22"/>
        </w:rPr>
        <w:t xml:space="preserve"> Ante esa situación, será el juez de primera instancia, en compañía del secretario de acuerdos, el que acuda a dar fe y hacer constar el acto electoral relativo, atendiendo a la fe pública de que los dota esa ley específica, o que, en aplicación de las leyes procesales ordinarias y orgánica, comisione expresamente y por escrito, al secretario o actuario de su adscripción. </w:t>
      </w:r>
      <w:r w:rsidRPr="00457449">
        <w:rPr>
          <w:rFonts w:ascii="Arial" w:hAnsi="Arial" w:cs="Arial"/>
          <w:sz w:val="22"/>
          <w:szCs w:val="22"/>
          <w:lang w:val="es-ES"/>
        </w:rPr>
        <w:t>-------------------------------------------------------------</w:t>
      </w:r>
    </w:p>
    <w:p w14:paraId="4205700E" w14:textId="6FF8D150" w:rsidR="00457449" w:rsidRPr="00457449" w:rsidRDefault="00457449" w:rsidP="00457449">
      <w:pPr>
        <w:widowControl w:val="0"/>
        <w:autoSpaceDE w:val="0"/>
        <w:autoSpaceDN w:val="0"/>
        <w:adjustRightInd w:val="0"/>
        <w:ind w:left="426"/>
        <w:jc w:val="both"/>
        <w:rPr>
          <w:rFonts w:ascii="Arial" w:hAnsi="Arial" w:cs="Arial"/>
          <w:sz w:val="22"/>
          <w:szCs w:val="22"/>
          <w:u w:color="63392E"/>
          <w:lang w:val="es-ES"/>
        </w:rPr>
      </w:pPr>
      <w:r w:rsidRPr="00457449">
        <w:rPr>
          <w:rFonts w:ascii="Arial" w:hAnsi="Arial" w:cs="Arial"/>
          <w:sz w:val="22"/>
          <w:szCs w:val="22"/>
          <w:u w:color="63392E"/>
          <w:lang w:val="es-ES"/>
        </w:rPr>
        <w:t xml:space="preserve">Por lo anterior, y con fundamento en los artículos </w:t>
      </w:r>
      <w:r w:rsidRPr="00457449">
        <w:rPr>
          <w:rFonts w:ascii="Arial" w:hAnsi="Arial" w:cs="Arial"/>
          <w:sz w:val="22"/>
          <w:szCs w:val="22"/>
        </w:rPr>
        <w:t>78 bis de la Constitución Política del Estado de Campeche, y los diversos 8, 110, párrafo segundo, y 125, fracciones II, VI, XVIII y XXXIII, de la Ley Orgánica del Poder Judicial del Estado</w:t>
      </w:r>
      <w:r w:rsidRPr="00457449">
        <w:rPr>
          <w:rFonts w:ascii="Arial" w:hAnsi="Arial" w:cs="Arial"/>
          <w:sz w:val="22"/>
          <w:szCs w:val="22"/>
          <w:u w:color="63392E"/>
          <w:lang w:val="es-ES"/>
        </w:rPr>
        <w:t>, el Pleno del Consejo de la Judicatura Local, emite el siguiente:-----------------------------------------------------</w:t>
      </w:r>
      <w:r>
        <w:rPr>
          <w:rFonts w:ascii="Arial" w:hAnsi="Arial" w:cs="Arial"/>
          <w:sz w:val="22"/>
          <w:szCs w:val="22"/>
          <w:u w:color="63392E"/>
          <w:lang w:val="es-ES"/>
        </w:rPr>
        <w:t>------</w:t>
      </w:r>
    </w:p>
    <w:p w14:paraId="65A89D61" w14:textId="77777777" w:rsidR="00457449" w:rsidRPr="00457449" w:rsidRDefault="00457449" w:rsidP="00457449">
      <w:pPr>
        <w:widowControl w:val="0"/>
        <w:autoSpaceDE w:val="0"/>
        <w:autoSpaceDN w:val="0"/>
        <w:adjustRightInd w:val="0"/>
        <w:ind w:left="426"/>
        <w:jc w:val="both"/>
        <w:rPr>
          <w:rFonts w:ascii="Arial" w:hAnsi="Arial" w:cs="Arial"/>
          <w:sz w:val="22"/>
          <w:szCs w:val="22"/>
          <w:u w:color="63392E"/>
          <w:lang w:val="es-ES"/>
        </w:rPr>
      </w:pPr>
    </w:p>
    <w:p w14:paraId="10AA7958" w14:textId="77777777" w:rsidR="00457449" w:rsidRPr="00457449" w:rsidRDefault="00457449" w:rsidP="00457449">
      <w:pPr>
        <w:spacing w:before="100" w:beforeAutospacing="1" w:after="100" w:afterAutospacing="1"/>
        <w:ind w:left="426"/>
        <w:jc w:val="both"/>
        <w:rPr>
          <w:rFonts w:ascii="Arial" w:hAnsi="Arial" w:cs="Arial"/>
          <w:sz w:val="22"/>
          <w:szCs w:val="22"/>
        </w:rPr>
      </w:pPr>
      <w:r w:rsidRPr="00457449">
        <w:rPr>
          <w:rFonts w:ascii="Arial" w:hAnsi="Arial" w:cs="Arial"/>
          <w:b/>
          <w:bCs/>
          <w:sz w:val="22"/>
          <w:szCs w:val="22"/>
        </w:rPr>
        <w:t xml:space="preserve">ACUERDO GENERAL 21/CJCAM/20-2021 DEL PLENO DEL CONSEJO DE LA JUDICATURA LOCAL, A TRAVÉS DEL CUAL SE ADOPTAN MEDIDAS ADMINISTRATIVAS PARA EFECTO DE CUMPLIR CON LAS FUNCIONES AUXILIARES DE LOS JUZGADOS DE PRIMERA INSTANCIA DEL PODER JUDICIAL DEL ESTADO, EL DÍA DE LA JORNADA ELECTORAL A CELEBRARSE EL 06 DE JUNIO DE 2021. </w:t>
      </w:r>
    </w:p>
    <w:p w14:paraId="76FDD60B"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b/>
          <w:bCs/>
          <w:sz w:val="22"/>
          <w:szCs w:val="22"/>
        </w:rPr>
        <w:t>PRIMERO.</w:t>
      </w:r>
      <w:r w:rsidRPr="00457449">
        <w:rPr>
          <w:rFonts w:ascii="Arial" w:hAnsi="Arial" w:cs="Arial"/>
          <w:b/>
          <w:sz w:val="22"/>
          <w:szCs w:val="22"/>
        </w:rPr>
        <w:t xml:space="preserve"> </w:t>
      </w:r>
      <w:r w:rsidRPr="00457449">
        <w:rPr>
          <w:rFonts w:ascii="Arial" w:hAnsi="Arial" w:cs="Arial"/>
          <w:sz w:val="22"/>
          <w:szCs w:val="22"/>
        </w:rPr>
        <w:t xml:space="preserve">Los Juzgados de Primera Instancia de los cinco Distritos Judiciales, permanecerán abiertos con el personal de su adscripción durante el día de la jornada electoral del </w:t>
      </w:r>
      <w:r w:rsidRPr="00457449">
        <w:rPr>
          <w:rFonts w:ascii="Arial" w:hAnsi="Arial" w:cs="Arial"/>
          <w:b/>
          <w:sz w:val="22"/>
          <w:szCs w:val="22"/>
        </w:rPr>
        <w:t xml:space="preserve">06 de junio de 2021, </w:t>
      </w:r>
      <w:r w:rsidRPr="00457449">
        <w:rPr>
          <w:rFonts w:ascii="Arial" w:hAnsi="Arial" w:cs="Arial"/>
          <w:sz w:val="22"/>
          <w:szCs w:val="22"/>
        </w:rPr>
        <w:t xml:space="preserve">a partir de las </w:t>
      </w:r>
      <w:r w:rsidRPr="00457449">
        <w:rPr>
          <w:rFonts w:ascii="Arial" w:hAnsi="Arial" w:cs="Arial"/>
          <w:b/>
          <w:sz w:val="22"/>
          <w:szCs w:val="22"/>
        </w:rPr>
        <w:t xml:space="preserve">7:00 a.m. hasta las 11:59 </w:t>
      </w:r>
      <w:proofErr w:type="spellStart"/>
      <w:r w:rsidRPr="00457449">
        <w:rPr>
          <w:rFonts w:ascii="Arial" w:hAnsi="Arial" w:cs="Arial"/>
          <w:b/>
          <w:sz w:val="22"/>
          <w:szCs w:val="22"/>
        </w:rPr>
        <w:t>p.m</w:t>
      </w:r>
      <w:proofErr w:type="spellEnd"/>
      <w:r w:rsidRPr="00457449">
        <w:rPr>
          <w:rFonts w:ascii="Arial" w:hAnsi="Arial" w:cs="Arial"/>
          <w:b/>
          <w:sz w:val="22"/>
          <w:szCs w:val="22"/>
        </w:rPr>
        <w:t>,</w:t>
      </w:r>
      <w:r w:rsidRPr="00457449">
        <w:rPr>
          <w:rFonts w:ascii="Arial" w:hAnsi="Arial" w:cs="Arial"/>
          <w:sz w:val="22"/>
          <w:szCs w:val="22"/>
        </w:rPr>
        <w:t xml:space="preserve"> a </w:t>
      </w:r>
      <w:r w:rsidRPr="00457449">
        <w:rPr>
          <w:rFonts w:ascii="Arial" w:hAnsi="Arial" w:cs="Arial"/>
          <w:sz w:val="22"/>
          <w:szCs w:val="22"/>
        </w:rPr>
        <w:lastRenderedPageBreak/>
        <w:t>efecto de desempeñar las funciones que les competen conforme a la Ley General de Instituciones y Procedimientos Electorales y la Ley de Instituciones y Procedimientos Electorales para el Estado de Campeche.</w:t>
      </w:r>
    </w:p>
    <w:p w14:paraId="0309633A" w14:textId="77777777" w:rsidR="00457449" w:rsidRPr="00457449" w:rsidRDefault="00457449" w:rsidP="00457449">
      <w:pPr>
        <w:spacing w:before="100" w:beforeAutospacing="1" w:after="100" w:afterAutospacing="1"/>
        <w:ind w:left="426"/>
        <w:jc w:val="both"/>
        <w:rPr>
          <w:rFonts w:ascii="Arial" w:hAnsi="Arial" w:cs="Arial"/>
          <w:sz w:val="22"/>
          <w:szCs w:val="22"/>
        </w:rPr>
      </w:pPr>
      <w:r w:rsidRPr="00457449">
        <w:rPr>
          <w:rFonts w:ascii="Arial" w:hAnsi="Arial" w:cs="Arial"/>
          <w:b/>
          <w:bCs/>
          <w:sz w:val="22"/>
          <w:szCs w:val="22"/>
        </w:rPr>
        <w:t>SEGUNDO.</w:t>
      </w:r>
      <w:r w:rsidRPr="00457449">
        <w:rPr>
          <w:rFonts w:ascii="Arial" w:hAnsi="Arial" w:cs="Arial"/>
          <w:sz w:val="22"/>
          <w:szCs w:val="22"/>
        </w:rPr>
        <w:t xml:space="preserve"> Los Juzgados de Primera Instancia, deberán proporcionar a los órganos electorales competentes, tanto federales como locales, lo siguiente:</w:t>
      </w:r>
      <w:r w:rsidRPr="00457449">
        <w:rPr>
          <w:rFonts w:ascii="Arial" w:hAnsi="Arial" w:cs="Arial"/>
          <w:b/>
          <w:sz w:val="22"/>
          <w:szCs w:val="22"/>
        </w:rPr>
        <w:t xml:space="preserve"> </w:t>
      </w:r>
    </w:p>
    <w:p w14:paraId="1A306BE2" w14:textId="77777777" w:rsidR="00457449" w:rsidRPr="00457449" w:rsidRDefault="00457449" w:rsidP="00457449">
      <w:pPr>
        <w:numPr>
          <w:ilvl w:val="0"/>
          <w:numId w:val="41"/>
        </w:numPr>
        <w:spacing w:before="100" w:beforeAutospacing="1" w:after="100" w:afterAutospacing="1"/>
        <w:ind w:left="1134"/>
        <w:jc w:val="both"/>
        <w:rPr>
          <w:rFonts w:ascii="Arial" w:eastAsia="Times New Roman" w:hAnsi="Arial" w:cs="Arial"/>
          <w:b/>
          <w:sz w:val="22"/>
          <w:szCs w:val="22"/>
        </w:rPr>
      </w:pPr>
      <w:r w:rsidRPr="00457449">
        <w:rPr>
          <w:rFonts w:ascii="Arial" w:eastAsia="Times New Roman" w:hAnsi="Arial" w:cs="Arial"/>
          <w:b/>
          <w:sz w:val="22"/>
          <w:szCs w:val="22"/>
        </w:rPr>
        <w:t xml:space="preserve">La información que obre en su poder, relacionada con la jornada electoral; </w:t>
      </w:r>
    </w:p>
    <w:p w14:paraId="4EA77F57" w14:textId="77777777" w:rsidR="00457449" w:rsidRPr="00457449" w:rsidRDefault="00457449" w:rsidP="00457449">
      <w:pPr>
        <w:numPr>
          <w:ilvl w:val="0"/>
          <w:numId w:val="41"/>
        </w:numPr>
        <w:spacing w:before="100" w:beforeAutospacing="1" w:after="100" w:afterAutospacing="1"/>
        <w:ind w:left="1134"/>
        <w:jc w:val="both"/>
        <w:rPr>
          <w:rFonts w:ascii="Arial" w:eastAsia="Times New Roman" w:hAnsi="Arial" w:cs="Arial"/>
          <w:b/>
          <w:sz w:val="22"/>
          <w:szCs w:val="22"/>
        </w:rPr>
      </w:pPr>
      <w:r w:rsidRPr="00457449">
        <w:rPr>
          <w:rFonts w:ascii="Arial" w:eastAsia="Times New Roman" w:hAnsi="Arial" w:cs="Arial"/>
          <w:b/>
          <w:sz w:val="22"/>
          <w:szCs w:val="22"/>
        </w:rPr>
        <w:t xml:space="preserve">Las certificaciones de los hechos que les consten, o de los documentos que existan en los archivos a su cargo, relacionados con el proceso electoral; </w:t>
      </w:r>
    </w:p>
    <w:p w14:paraId="0ACD0CF8" w14:textId="77777777" w:rsidR="00457449" w:rsidRPr="00457449" w:rsidRDefault="00457449" w:rsidP="00457449">
      <w:pPr>
        <w:numPr>
          <w:ilvl w:val="0"/>
          <w:numId w:val="41"/>
        </w:numPr>
        <w:spacing w:before="100" w:beforeAutospacing="1" w:after="100" w:afterAutospacing="1"/>
        <w:ind w:left="1134"/>
        <w:jc w:val="both"/>
        <w:rPr>
          <w:rFonts w:ascii="Arial" w:eastAsia="Times New Roman" w:hAnsi="Arial" w:cs="Arial"/>
          <w:b/>
          <w:sz w:val="22"/>
          <w:szCs w:val="22"/>
        </w:rPr>
      </w:pPr>
      <w:r w:rsidRPr="00457449">
        <w:rPr>
          <w:rFonts w:ascii="Arial" w:eastAsia="Times New Roman" w:hAnsi="Arial" w:cs="Arial"/>
          <w:b/>
          <w:sz w:val="22"/>
          <w:szCs w:val="22"/>
        </w:rPr>
        <w:t xml:space="preserve">El apoyo necesario para practicar las diligencias que les sean demandadas para fines electorales; y </w:t>
      </w:r>
    </w:p>
    <w:p w14:paraId="777729D5" w14:textId="77777777" w:rsidR="00457449" w:rsidRPr="00457449" w:rsidRDefault="00457449" w:rsidP="00457449">
      <w:pPr>
        <w:numPr>
          <w:ilvl w:val="0"/>
          <w:numId w:val="41"/>
        </w:numPr>
        <w:spacing w:before="100" w:beforeAutospacing="1" w:after="100" w:afterAutospacing="1"/>
        <w:ind w:left="1134"/>
        <w:jc w:val="both"/>
        <w:rPr>
          <w:rFonts w:ascii="Arial" w:eastAsia="Times New Roman" w:hAnsi="Arial" w:cs="Arial"/>
          <w:b/>
          <w:sz w:val="22"/>
          <w:szCs w:val="22"/>
        </w:rPr>
      </w:pPr>
      <w:r w:rsidRPr="00457449">
        <w:rPr>
          <w:rFonts w:ascii="Arial" w:eastAsia="Times New Roman" w:hAnsi="Arial" w:cs="Arial"/>
          <w:b/>
          <w:sz w:val="22"/>
          <w:szCs w:val="22"/>
        </w:rPr>
        <w:t xml:space="preserve">La información de los hechos que puedan influir o alterar el resultado de las elecciones. </w:t>
      </w:r>
      <w:r w:rsidRPr="00457449">
        <w:rPr>
          <w:rFonts w:ascii="Arial" w:hAnsi="Arial" w:cs="Arial"/>
          <w:b/>
          <w:sz w:val="22"/>
          <w:szCs w:val="22"/>
          <w:lang w:val="es-ES"/>
        </w:rPr>
        <w:t>-</w:t>
      </w:r>
    </w:p>
    <w:p w14:paraId="318CC2DF" w14:textId="77777777" w:rsidR="00457449" w:rsidRPr="00457449" w:rsidRDefault="00457449" w:rsidP="00457449">
      <w:pPr>
        <w:spacing w:before="100" w:beforeAutospacing="1" w:after="100" w:afterAutospacing="1"/>
        <w:ind w:left="426"/>
        <w:jc w:val="both"/>
        <w:rPr>
          <w:rFonts w:ascii="Arial" w:eastAsia="Times New Roman" w:hAnsi="Arial" w:cs="Arial"/>
          <w:bCs/>
          <w:sz w:val="22"/>
          <w:szCs w:val="22"/>
        </w:rPr>
      </w:pPr>
      <w:r w:rsidRPr="00457449">
        <w:rPr>
          <w:rFonts w:ascii="Arial" w:eastAsia="Times New Roman" w:hAnsi="Arial" w:cs="Arial"/>
          <w:bCs/>
          <w:sz w:val="22"/>
          <w:szCs w:val="22"/>
        </w:rPr>
        <w:t xml:space="preserve">Para ello, se deberá atender a las medidas sanitarias y protocolos correspondientes. </w:t>
      </w:r>
    </w:p>
    <w:p w14:paraId="001CAD79"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b/>
          <w:bCs/>
          <w:sz w:val="22"/>
          <w:szCs w:val="22"/>
        </w:rPr>
        <w:t>TERCERO</w:t>
      </w:r>
      <w:r w:rsidRPr="00457449">
        <w:rPr>
          <w:rFonts w:ascii="Arial" w:hAnsi="Arial" w:cs="Arial"/>
          <w:b/>
          <w:sz w:val="22"/>
          <w:szCs w:val="22"/>
        </w:rPr>
        <w:t xml:space="preserve">. </w:t>
      </w:r>
      <w:r w:rsidRPr="00457449">
        <w:rPr>
          <w:rFonts w:ascii="Arial" w:hAnsi="Arial" w:cs="Arial"/>
          <w:sz w:val="22"/>
          <w:szCs w:val="22"/>
        </w:rPr>
        <w:t>Los Juzgados de Primera Instancia, deberán recibir y tramitar las peticiones que formulen los funcionarios de casilla, los ciudadanos y los representantes de los partidos políticos o candidatos independientes para dar fe de hechos. </w:t>
      </w:r>
    </w:p>
    <w:p w14:paraId="6737A0DE"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sz w:val="22"/>
          <w:szCs w:val="22"/>
          <w:lang w:val="es-ES"/>
        </w:rPr>
        <w:t>Para este efecto, la Unidad de Atención Ciudadana y la Oficialía de Partes Común, coadyuvarán para que, en el ámbito de sus competencias, se de la atención con apego a los protocolos sanitarios y atendiendo a los turnos que este Acuerdo General contrae.</w:t>
      </w:r>
    </w:p>
    <w:p w14:paraId="5C236167" w14:textId="77777777" w:rsidR="00457449" w:rsidRPr="00457449" w:rsidRDefault="00457449" w:rsidP="00457449">
      <w:pPr>
        <w:spacing w:before="100" w:beforeAutospacing="1" w:after="100" w:afterAutospacing="1"/>
        <w:ind w:left="426"/>
        <w:jc w:val="both"/>
        <w:rPr>
          <w:rFonts w:ascii="Arial" w:hAnsi="Arial" w:cs="Arial"/>
          <w:bCs/>
          <w:sz w:val="22"/>
          <w:szCs w:val="22"/>
        </w:rPr>
      </w:pPr>
      <w:r w:rsidRPr="00457449">
        <w:rPr>
          <w:rFonts w:ascii="Arial" w:hAnsi="Arial" w:cs="Arial"/>
          <w:bCs/>
          <w:sz w:val="22"/>
          <w:szCs w:val="22"/>
        </w:rPr>
        <w:t xml:space="preserve">Así también, solo estará </w:t>
      </w:r>
      <w:proofErr w:type="gramStart"/>
      <w:r w:rsidRPr="00457449">
        <w:rPr>
          <w:rFonts w:ascii="Arial" w:hAnsi="Arial" w:cs="Arial"/>
          <w:bCs/>
          <w:sz w:val="22"/>
          <w:szCs w:val="22"/>
        </w:rPr>
        <w:t>autorizado</w:t>
      </w:r>
      <w:proofErr w:type="gramEnd"/>
      <w:r w:rsidRPr="00457449">
        <w:rPr>
          <w:rFonts w:ascii="Arial" w:hAnsi="Arial" w:cs="Arial"/>
          <w:bCs/>
          <w:sz w:val="22"/>
          <w:szCs w:val="22"/>
        </w:rPr>
        <w:t xml:space="preserve"> por cada solicitud o petición la presencia de dos personas, salvo que el Juez de Primera Instancia respectivo, realice la autorización correspondiente atendiendo a la naturaleza del acto jurisdiccional.</w:t>
      </w:r>
    </w:p>
    <w:p w14:paraId="545CA534" w14:textId="77777777" w:rsidR="00457449" w:rsidRPr="00457449" w:rsidRDefault="00457449" w:rsidP="00457449">
      <w:pPr>
        <w:spacing w:before="100" w:beforeAutospacing="1" w:after="100" w:afterAutospacing="1"/>
        <w:ind w:left="426"/>
        <w:jc w:val="both"/>
        <w:rPr>
          <w:rFonts w:ascii="Arial" w:hAnsi="Arial" w:cs="Arial"/>
          <w:b/>
          <w:sz w:val="22"/>
          <w:szCs w:val="22"/>
        </w:rPr>
      </w:pPr>
      <w:r w:rsidRPr="00457449">
        <w:rPr>
          <w:rFonts w:ascii="Arial" w:hAnsi="Arial" w:cs="Arial"/>
          <w:b/>
          <w:bCs/>
          <w:sz w:val="22"/>
          <w:szCs w:val="22"/>
        </w:rPr>
        <w:t>CUARTO</w:t>
      </w:r>
      <w:r w:rsidRPr="00457449">
        <w:rPr>
          <w:rFonts w:ascii="Arial" w:hAnsi="Arial" w:cs="Arial"/>
          <w:b/>
          <w:sz w:val="22"/>
          <w:szCs w:val="22"/>
        </w:rPr>
        <w:t xml:space="preserve">. </w:t>
      </w:r>
      <w:r w:rsidRPr="00457449">
        <w:rPr>
          <w:rFonts w:ascii="Arial" w:hAnsi="Arial" w:cs="Arial"/>
          <w:sz w:val="22"/>
          <w:szCs w:val="22"/>
        </w:rPr>
        <w:t xml:space="preserve">Se tendrá como orden de turno para atender las solicitudes o requerimientos respectivos, el siguiente: </w:t>
      </w:r>
    </w:p>
    <w:p w14:paraId="013A8E3E" w14:textId="77777777" w:rsidR="00457449" w:rsidRPr="00457449" w:rsidRDefault="00457449" w:rsidP="00457449">
      <w:pPr>
        <w:spacing w:before="100" w:beforeAutospacing="1" w:after="100" w:afterAutospacing="1"/>
        <w:ind w:left="993"/>
        <w:jc w:val="both"/>
        <w:rPr>
          <w:rFonts w:ascii="Arial" w:hAnsi="Arial" w:cs="Arial"/>
          <w:sz w:val="22"/>
          <w:szCs w:val="22"/>
        </w:rPr>
      </w:pPr>
      <w:r w:rsidRPr="00457449">
        <w:rPr>
          <w:rFonts w:ascii="Arial" w:hAnsi="Arial" w:cs="Arial"/>
          <w:b/>
          <w:bCs/>
          <w:sz w:val="22"/>
          <w:szCs w:val="22"/>
        </w:rPr>
        <w:t>Primer Distrito:</w:t>
      </w:r>
      <w:r w:rsidRPr="00457449">
        <w:rPr>
          <w:rFonts w:ascii="Arial" w:hAnsi="Arial" w:cs="Arial"/>
          <w:sz w:val="22"/>
          <w:szCs w:val="22"/>
        </w:rPr>
        <w:t> Juzgados Civiles, Mercantiles, Familiares, Mixto, Penales, de Control, de Ejecución, de Justicia Especializada para Adolescentes, Laboral y Auxiliares, por número ordinal.</w:t>
      </w:r>
      <w:r w:rsidRPr="00457449">
        <w:rPr>
          <w:rFonts w:ascii="Arial" w:hAnsi="Arial" w:cs="Arial"/>
          <w:sz w:val="22"/>
          <w:szCs w:val="22"/>
          <w:lang w:val="es-ES"/>
        </w:rPr>
        <w:t xml:space="preserve"> </w:t>
      </w:r>
    </w:p>
    <w:p w14:paraId="3E6F858A" w14:textId="77777777" w:rsidR="00457449" w:rsidRPr="00457449" w:rsidRDefault="00457449" w:rsidP="00457449">
      <w:pPr>
        <w:spacing w:before="100" w:beforeAutospacing="1" w:after="100" w:afterAutospacing="1"/>
        <w:ind w:left="993"/>
        <w:jc w:val="both"/>
        <w:rPr>
          <w:rFonts w:ascii="Arial" w:hAnsi="Arial" w:cs="Arial"/>
          <w:sz w:val="22"/>
          <w:szCs w:val="22"/>
        </w:rPr>
      </w:pPr>
      <w:r w:rsidRPr="00457449">
        <w:rPr>
          <w:rFonts w:ascii="Arial" w:hAnsi="Arial" w:cs="Arial"/>
          <w:b/>
          <w:bCs/>
          <w:sz w:val="22"/>
          <w:szCs w:val="22"/>
        </w:rPr>
        <w:t>Segundo Distrito:</w:t>
      </w:r>
      <w:r w:rsidRPr="00457449">
        <w:rPr>
          <w:rFonts w:ascii="Arial" w:hAnsi="Arial" w:cs="Arial"/>
          <w:sz w:val="22"/>
          <w:szCs w:val="22"/>
        </w:rPr>
        <w:t xml:space="preserve"> Juzgados Civiles, Mercantiles, Familiares, Penales, de Control, de Ejecución, Laboral y Auxiliares, por número ordinal. </w:t>
      </w:r>
    </w:p>
    <w:p w14:paraId="5762CEA2" w14:textId="77777777" w:rsidR="00457449" w:rsidRPr="00457449" w:rsidRDefault="00457449" w:rsidP="00457449">
      <w:pPr>
        <w:spacing w:before="100" w:beforeAutospacing="1" w:after="100" w:afterAutospacing="1"/>
        <w:ind w:left="993"/>
        <w:jc w:val="both"/>
        <w:rPr>
          <w:rFonts w:ascii="Arial" w:hAnsi="Arial" w:cs="Arial"/>
          <w:sz w:val="22"/>
          <w:szCs w:val="22"/>
        </w:rPr>
      </w:pPr>
      <w:r w:rsidRPr="00457449">
        <w:rPr>
          <w:rFonts w:ascii="Arial" w:hAnsi="Arial" w:cs="Arial"/>
          <w:b/>
          <w:bCs/>
          <w:sz w:val="22"/>
          <w:szCs w:val="22"/>
        </w:rPr>
        <w:t>Tercer Distrito,</w:t>
      </w:r>
      <w:r w:rsidRPr="00457449">
        <w:rPr>
          <w:rFonts w:ascii="Arial" w:hAnsi="Arial" w:cs="Arial"/>
          <w:sz w:val="22"/>
          <w:szCs w:val="22"/>
        </w:rPr>
        <w:t> </w:t>
      </w:r>
      <w:r w:rsidRPr="00457449">
        <w:rPr>
          <w:rFonts w:ascii="Arial" w:hAnsi="Arial" w:cs="Arial"/>
          <w:b/>
          <w:bCs/>
          <w:sz w:val="22"/>
          <w:szCs w:val="22"/>
        </w:rPr>
        <w:t>con sede en Escárcega:</w:t>
      </w:r>
      <w:r w:rsidRPr="00457449">
        <w:rPr>
          <w:rFonts w:ascii="Arial" w:hAnsi="Arial" w:cs="Arial"/>
          <w:sz w:val="22"/>
          <w:szCs w:val="22"/>
        </w:rPr>
        <w:t> Juzgados Mixto, Oral y Menor.</w:t>
      </w:r>
    </w:p>
    <w:p w14:paraId="049DF772" w14:textId="77777777" w:rsidR="00457449" w:rsidRPr="00457449" w:rsidRDefault="00457449" w:rsidP="00457449">
      <w:pPr>
        <w:spacing w:before="100" w:beforeAutospacing="1" w:after="100" w:afterAutospacing="1"/>
        <w:ind w:left="993"/>
        <w:jc w:val="both"/>
        <w:rPr>
          <w:rFonts w:ascii="Arial" w:hAnsi="Arial" w:cs="Arial"/>
          <w:sz w:val="22"/>
          <w:szCs w:val="22"/>
        </w:rPr>
      </w:pPr>
      <w:r w:rsidRPr="00457449">
        <w:rPr>
          <w:rFonts w:ascii="Arial" w:hAnsi="Arial" w:cs="Arial"/>
          <w:b/>
          <w:bCs/>
          <w:sz w:val="22"/>
          <w:szCs w:val="22"/>
        </w:rPr>
        <w:t xml:space="preserve">Tercer Distrito, con sede en </w:t>
      </w:r>
      <w:proofErr w:type="spellStart"/>
      <w:r w:rsidRPr="00457449">
        <w:rPr>
          <w:rFonts w:ascii="Arial" w:hAnsi="Arial" w:cs="Arial"/>
          <w:b/>
          <w:bCs/>
          <w:sz w:val="22"/>
          <w:szCs w:val="22"/>
        </w:rPr>
        <w:t>Ixpujil</w:t>
      </w:r>
      <w:proofErr w:type="spellEnd"/>
      <w:r w:rsidRPr="00457449">
        <w:rPr>
          <w:rFonts w:ascii="Arial" w:hAnsi="Arial" w:cs="Arial"/>
          <w:b/>
          <w:bCs/>
          <w:sz w:val="22"/>
          <w:szCs w:val="22"/>
        </w:rPr>
        <w:t>:</w:t>
      </w:r>
      <w:r w:rsidRPr="00457449">
        <w:rPr>
          <w:rFonts w:ascii="Arial" w:hAnsi="Arial" w:cs="Arial"/>
          <w:sz w:val="22"/>
          <w:szCs w:val="22"/>
        </w:rPr>
        <w:t> Juzgado Mixto.</w:t>
      </w:r>
    </w:p>
    <w:p w14:paraId="3B2A74AE" w14:textId="77777777" w:rsidR="00457449" w:rsidRPr="00457449" w:rsidRDefault="00457449" w:rsidP="00457449">
      <w:pPr>
        <w:spacing w:before="100" w:beforeAutospacing="1" w:after="100" w:afterAutospacing="1"/>
        <w:ind w:left="993"/>
        <w:jc w:val="both"/>
        <w:rPr>
          <w:rFonts w:ascii="Arial" w:hAnsi="Arial" w:cs="Arial"/>
          <w:b/>
          <w:bCs/>
          <w:sz w:val="22"/>
          <w:szCs w:val="22"/>
        </w:rPr>
      </w:pPr>
      <w:r w:rsidRPr="00457449">
        <w:rPr>
          <w:rFonts w:ascii="Arial" w:hAnsi="Arial" w:cs="Arial"/>
          <w:b/>
          <w:bCs/>
          <w:sz w:val="22"/>
          <w:szCs w:val="22"/>
        </w:rPr>
        <w:t>Cuarto Distrito:</w:t>
      </w:r>
      <w:r w:rsidRPr="00457449">
        <w:rPr>
          <w:rFonts w:ascii="Arial" w:hAnsi="Arial" w:cs="Arial"/>
          <w:sz w:val="22"/>
          <w:szCs w:val="22"/>
        </w:rPr>
        <w:t> Juzgados Mixto, Oral y Menor.</w:t>
      </w:r>
    </w:p>
    <w:p w14:paraId="66CB0DC0" w14:textId="77777777" w:rsidR="00457449" w:rsidRPr="00457449" w:rsidRDefault="00457449" w:rsidP="00457449">
      <w:pPr>
        <w:spacing w:before="100" w:beforeAutospacing="1" w:after="100" w:afterAutospacing="1"/>
        <w:ind w:left="993"/>
        <w:jc w:val="both"/>
        <w:rPr>
          <w:rFonts w:ascii="Arial" w:hAnsi="Arial" w:cs="Arial"/>
          <w:sz w:val="22"/>
          <w:szCs w:val="22"/>
        </w:rPr>
      </w:pPr>
      <w:r w:rsidRPr="00457449">
        <w:rPr>
          <w:rFonts w:ascii="Arial" w:hAnsi="Arial" w:cs="Arial"/>
          <w:b/>
          <w:bCs/>
          <w:sz w:val="22"/>
          <w:szCs w:val="22"/>
        </w:rPr>
        <w:t>Quinto Distrito:</w:t>
      </w:r>
      <w:r w:rsidRPr="00457449">
        <w:rPr>
          <w:rFonts w:ascii="Arial" w:hAnsi="Arial" w:cs="Arial"/>
          <w:sz w:val="22"/>
          <w:szCs w:val="22"/>
        </w:rPr>
        <w:t xml:space="preserve"> Juzgado Mixto. </w:t>
      </w:r>
    </w:p>
    <w:p w14:paraId="16DB7716"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b/>
          <w:sz w:val="22"/>
          <w:szCs w:val="22"/>
        </w:rPr>
        <w:t>QUINTO.</w:t>
      </w:r>
      <w:r w:rsidRPr="00457449">
        <w:rPr>
          <w:rFonts w:ascii="Arial" w:hAnsi="Arial" w:cs="Arial"/>
          <w:sz w:val="22"/>
          <w:szCs w:val="22"/>
        </w:rPr>
        <w:t xml:space="preserve"> Se instruye a la Secretaria Ejecutiva, para que habilite las respectivas oficinas de recepción y turno de documentos en los cinco Distritos Judiciales, así como la Central de Actuarios, para atender los requerimientos a que se constriñe la legislación electoral. </w:t>
      </w:r>
    </w:p>
    <w:p w14:paraId="7C7455E3"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sz w:val="22"/>
          <w:szCs w:val="22"/>
          <w:lang w:val="es-ES"/>
        </w:rPr>
        <w:t>Asimismo, la Oficialía Mayor, habilitará al personal correspondiente que sea necesario a fin de dar cumplimiento al presente Acuerdo General.</w:t>
      </w:r>
    </w:p>
    <w:p w14:paraId="160FEFEF" w14:textId="77777777" w:rsidR="00457449" w:rsidRPr="00457449" w:rsidRDefault="00457449" w:rsidP="00457449">
      <w:pPr>
        <w:spacing w:before="100" w:beforeAutospacing="1" w:after="100" w:afterAutospacing="1"/>
        <w:ind w:left="426"/>
        <w:jc w:val="both"/>
        <w:rPr>
          <w:rFonts w:ascii="Arial" w:hAnsi="Arial" w:cs="Arial"/>
          <w:sz w:val="22"/>
          <w:szCs w:val="22"/>
        </w:rPr>
      </w:pPr>
      <w:r w:rsidRPr="00457449">
        <w:rPr>
          <w:rFonts w:ascii="Arial" w:hAnsi="Arial" w:cs="Arial"/>
          <w:b/>
          <w:bCs/>
          <w:sz w:val="22"/>
          <w:szCs w:val="22"/>
        </w:rPr>
        <w:lastRenderedPageBreak/>
        <w:t xml:space="preserve">SEXTO.  </w:t>
      </w:r>
      <w:r w:rsidRPr="00457449">
        <w:rPr>
          <w:rFonts w:ascii="Arial" w:hAnsi="Arial" w:cs="Arial"/>
          <w:bCs/>
          <w:sz w:val="22"/>
          <w:szCs w:val="22"/>
        </w:rPr>
        <w:t>Los</w:t>
      </w:r>
      <w:r w:rsidRPr="00457449">
        <w:rPr>
          <w:rFonts w:ascii="Arial" w:hAnsi="Arial" w:cs="Arial"/>
          <w:sz w:val="22"/>
          <w:szCs w:val="22"/>
        </w:rPr>
        <w:t xml:space="preserve"> Jueces de Primera Instancia organizarán las guardias respectivas en el horario señalado, procurando que en cada turno haya un Secretario de Acuerdos, Actuario y un auxiliar, y además deberá verificar el cumplimiento de las medidas sanitarias y los protocolos correspondientes.</w:t>
      </w:r>
    </w:p>
    <w:p w14:paraId="7C747112"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sz w:val="22"/>
          <w:szCs w:val="22"/>
        </w:rPr>
        <w:t xml:space="preserve">Los jueces estarán disponibles en sus oficinas durante el día de la elección en el horario a que se refiere el punto PRIMERO de este Acuerdo General, sin que ello obste para ejercer su derecho al voto ya que podrá acudir a sufragar en el momento en que lo considere. </w:t>
      </w:r>
    </w:p>
    <w:p w14:paraId="1A22CA29"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sz w:val="22"/>
          <w:szCs w:val="22"/>
        </w:rPr>
        <w:t>Se habilita a los Actuarios adscritos a los Juzgados de Primera Instancia de los cinco Distritos Judiciales para ejercer funciones de Secretarios de Acuerdos el día de las elecciones.</w:t>
      </w:r>
    </w:p>
    <w:p w14:paraId="43B23BB8" w14:textId="77777777" w:rsidR="00457449" w:rsidRPr="00457449" w:rsidRDefault="00457449" w:rsidP="00457449">
      <w:pPr>
        <w:ind w:left="426"/>
        <w:jc w:val="both"/>
        <w:rPr>
          <w:rFonts w:ascii="Arial" w:hAnsi="Arial" w:cs="Arial"/>
          <w:bCs/>
          <w:sz w:val="22"/>
          <w:szCs w:val="22"/>
        </w:rPr>
      </w:pPr>
      <w:r w:rsidRPr="00457449">
        <w:rPr>
          <w:rFonts w:ascii="Arial" w:hAnsi="Arial" w:cs="Arial"/>
          <w:bCs/>
          <w:sz w:val="22"/>
          <w:szCs w:val="22"/>
        </w:rPr>
        <w:t>En el caso de los Juzgados de Control, de Ejecución, y de Justicia Especializada para Adolescentes, la Administradora General o administradoras de Juzgado, en su caso, determinarán las guardias de los mismos, procurando que en cada turno haya un juez, un encargado de causa o de sala, y un auxiliar.</w:t>
      </w:r>
    </w:p>
    <w:p w14:paraId="27A9DDDC" w14:textId="77777777" w:rsidR="00457449" w:rsidRPr="00457449" w:rsidRDefault="00457449" w:rsidP="00457449">
      <w:pPr>
        <w:ind w:left="426"/>
        <w:jc w:val="both"/>
        <w:rPr>
          <w:rFonts w:ascii="Arial" w:hAnsi="Arial" w:cs="Arial"/>
          <w:bCs/>
          <w:sz w:val="22"/>
          <w:szCs w:val="22"/>
        </w:rPr>
      </w:pPr>
    </w:p>
    <w:p w14:paraId="3AB0F67F" w14:textId="77777777" w:rsidR="00457449" w:rsidRPr="00457449" w:rsidRDefault="00457449" w:rsidP="00457449">
      <w:pPr>
        <w:ind w:left="426"/>
        <w:jc w:val="both"/>
        <w:rPr>
          <w:rFonts w:ascii="Arial" w:hAnsi="Arial" w:cs="Arial"/>
          <w:bCs/>
          <w:sz w:val="22"/>
          <w:szCs w:val="22"/>
        </w:rPr>
      </w:pPr>
      <w:r w:rsidRPr="00457449">
        <w:rPr>
          <w:rFonts w:ascii="Arial" w:hAnsi="Arial" w:cs="Arial"/>
          <w:bCs/>
          <w:sz w:val="22"/>
          <w:szCs w:val="22"/>
        </w:rPr>
        <w:t>En caso de tener que llevar a cabo las funciones auxiliares que refiere el presente Acuerdo, por parte de un Juez de Control, de Ejecución, y de Justicia Especializada para Adolescentes, serán asistidos por el personal administrativo que se designe al respecto.</w:t>
      </w:r>
    </w:p>
    <w:p w14:paraId="31ED3B1B" w14:textId="77777777" w:rsidR="00457449" w:rsidRPr="00457449" w:rsidRDefault="00457449" w:rsidP="00457449">
      <w:pPr>
        <w:ind w:left="426"/>
        <w:jc w:val="both"/>
        <w:rPr>
          <w:rFonts w:ascii="Arial" w:hAnsi="Arial" w:cs="Arial"/>
          <w:bCs/>
          <w:sz w:val="22"/>
          <w:szCs w:val="22"/>
        </w:rPr>
      </w:pPr>
    </w:p>
    <w:p w14:paraId="750153E5" w14:textId="77777777" w:rsidR="00457449" w:rsidRPr="00457449" w:rsidRDefault="00457449" w:rsidP="00457449">
      <w:pPr>
        <w:ind w:left="426"/>
        <w:jc w:val="both"/>
        <w:rPr>
          <w:rFonts w:ascii="Arial" w:hAnsi="Arial" w:cs="Arial"/>
          <w:sz w:val="22"/>
          <w:szCs w:val="22"/>
        </w:rPr>
      </w:pPr>
      <w:r w:rsidRPr="00457449">
        <w:rPr>
          <w:rFonts w:ascii="Arial" w:hAnsi="Arial" w:cs="Arial"/>
          <w:sz w:val="22"/>
          <w:szCs w:val="22"/>
        </w:rPr>
        <w:t xml:space="preserve">A más tardar el </w:t>
      </w:r>
      <w:r w:rsidRPr="00457449">
        <w:rPr>
          <w:rFonts w:ascii="Arial" w:hAnsi="Arial" w:cs="Arial"/>
          <w:b/>
          <w:sz w:val="22"/>
          <w:szCs w:val="22"/>
        </w:rPr>
        <w:t>uno de junio del presente año</w:t>
      </w:r>
      <w:r w:rsidRPr="00457449">
        <w:rPr>
          <w:rFonts w:ascii="Arial" w:hAnsi="Arial" w:cs="Arial"/>
          <w:sz w:val="22"/>
          <w:szCs w:val="22"/>
        </w:rPr>
        <w:t xml:space="preserve">, los titulares de los Juzgados de Primera Instancia y la Administradora General, deberán remitir a la Secretaria Ejecutiva, con conocimiento a la Oficialía Mayor, el listado de las guardias respectivas. </w:t>
      </w:r>
    </w:p>
    <w:p w14:paraId="4EFC7745" w14:textId="77777777" w:rsidR="00457449" w:rsidRPr="00457449" w:rsidRDefault="00457449" w:rsidP="00457449">
      <w:pPr>
        <w:ind w:left="426"/>
        <w:jc w:val="both"/>
        <w:rPr>
          <w:rFonts w:ascii="Arial" w:hAnsi="Arial" w:cs="Arial"/>
          <w:b/>
          <w:bCs/>
          <w:sz w:val="22"/>
          <w:szCs w:val="22"/>
        </w:rPr>
      </w:pPr>
    </w:p>
    <w:p w14:paraId="46786E4E" w14:textId="77777777" w:rsidR="00457449" w:rsidRPr="00457449" w:rsidRDefault="00457449" w:rsidP="00457449">
      <w:pPr>
        <w:ind w:left="426"/>
        <w:jc w:val="both"/>
        <w:rPr>
          <w:rFonts w:ascii="Arial" w:hAnsi="Arial" w:cs="Arial"/>
          <w:sz w:val="22"/>
          <w:szCs w:val="22"/>
        </w:rPr>
      </w:pPr>
      <w:r w:rsidRPr="00457449">
        <w:rPr>
          <w:rFonts w:ascii="Arial" w:hAnsi="Arial" w:cs="Arial"/>
          <w:b/>
          <w:bCs/>
          <w:sz w:val="22"/>
          <w:szCs w:val="22"/>
        </w:rPr>
        <w:t>SÉPTIMO.</w:t>
      </w:r>
      <w:r w:rsidRPr="00457449">
        <w:rPr>
          <w:rFonts w:ascii="Arial" w:hAnsi="Arial" w:cs="Arial"/>
          <w:sz w:val="22"/>
          <w:szCs w:val="22"/>
        </w:rPr>
        <w:t xml:space="preserve"> El Consejo de la Judicatura Local, la Oficialía Mayor, la Unidad de Atención Ciudadana y la Contraloría, realizarán la guardia comprendida de </w:t>
      </w:r>
      <w:r w:rsidRPr="00457449">
        <w:rPr>
          <w:rFonts w:ascii="Arial" w:hAnsi="Arial" w:cs="Arial"/>
          <w:b/>
          <w:sz w:val="22"/>
          <w:szCs w:val="22"/>
        </w:rPr>
        <w:t xml:space="preserve">7:00 a.m. a 11:59 p.m., </w:t>
      </w:r>
      <w:r w:rsidRPr="00457449">
        <w:rPr>
          <w:rFonts w:ascii="Arial" w:hAnsi="Arial" w:cs="Arial"/>
          <w:sz w:val="22"/>
          <w:szCs w:val="22"/>
        </w:rPr>
        <w:t xml:space="preserve">atendiendo a las medidas administrativas correspondientes para la atención y vigilancia respectiva, así como las medidas sanitarias. </w:t>
      </w:r>
    </w:p>
    <w:p w14:paraId="152C70D1" w14:textId="77777777" w:rsidR="00457449" w:rsidRPr="00457449" w:rsidRDefault="00457449" w:rsidP="00457449">
      <w:pPr>
        <w:spacing w:before="100" w:beforeAutospacing="1" w:after="100" w:afterAutospacing="1"/>
        <w:ind w:left="426"/>
        <w:jc w:val="both"/>
        <w:rPr>
          <w:rFonts w:ascii="Arial" w:hAnsi="Arial" w:cs="Arial"/>
          <w:sz w:val="22"/>
          <w:szCs w:val="22"/>
          <w:lang w:val="es-ES"/>
        </w:rPr>
      </w:pPr>
      <w:r w:rsidRPr="00457449">
        <w:rPr>
          <w:rFonts w:ascii="Arial" w:hAnsi="Arial" w:cs="Arial"/>
          <w:b/>
          <w:bCs/>
          <w:sz w:val="22"/>
          <w:szCs w:val="22"/>
        </w:rPr>
        <w:t>OCTAVO</w:t>
      </w:r>
      <w:r w:rsidRPr="00457449">
        <w:rPr>
          <w:rFonts w:ascii="Arial" w:hAnsi="Arial" w:cs="Arial"/>
          <w:b/>
          <w:sz w:val="22"/>
          <w:szCs w:val="22"/>
        </w:rPr>
        <w:t xml:space="preserve">. </w:t>
      </w:r>
      <w:r w:rsidRPr="00457449">
        <w:rPr>
          <w:rFonts w:ascii="Arial" w:hAnsi="Arial" w:cs="Arial"/>
          <w:sz w:val="22"/>
          <w:szCs w:val="22"/>
        </w:rPr>
        <w:t xml:space="preserve">El uniforme de la Institución sólo deberá portarse durante el tiempo que estén de guardia y para el cumplimiento de sus funciones. </w:t>
      </w:r>
    </w:p>
    <w:p w14:paraId="64F0CA88" w14:textId="77777777" w:rsidR="00457449" w:rsidRPr="00457449" w:rsidRDefault="00457449" w:rsidP="00457449">
      <w:pPr>
        <w:spacing w:before="100" w:beforeAutospacing="1" w:after="100" w:afterAutospacing="1"/>
        <w:ind w:left="426"/>
        <w:jc w:val="both"/>
        <w:rPr>
          <w:rFonts w:ascii="Arial" w:hAnsi="Arial" w:cs="Arial"/>
          <w:sz w:val="22"/>
          <w:szCs w:val="22"/>
        </w:rPr>
      </w:pPr>
      <w:r w:rsidRPr="00457449">
        <w:rPr>
          <w:rFonts w:ascii="Arial" w:hAnsi="Arial" w:cs="Arial"/>
          <w:b/>
          <w:bCs/>
          <w:sz w:val="22"/>
          <w:szCs w:val="22"/>
        </w:rPr>
        <w:t>NOVENO</w:t>
      </w:r>
      <w:r w:rsidRPr="00457449">
        <w:rPr>
          <w:rFonts w:ascii="Arial" w:hAnsi="Arial" w:cs="Arial"/>
          <w:b/>
          <w:sz w:val="22"/>
          <w:szCs w:val="22"/>
        </w:rPr>
        <w:t>.</w:t>
      </w:r>
      <w:r w:rsidRPr="00457449">
        <w:rPr>
          <w:rFonts w:ascii="Arial" w:hAnsi="Arial" w:cs="Arial"/>
          <w:sz w:val="22"/>
          <w:szCs w:val="22"/>
        </w:rPr>
        <w:t> Los Jueces de Primera Instancia enterarán oportunamente al Consejo de la Judicatura Local, por conducto de la Secretaria Ejecutiva, de la información, certificaciones y diligencias practicadas conforme a la normatividad aplicable, que se les haya solicitado durante el desarrollo de la jornada electoral.</w:t>
      </w:r>
    </w:p>
    <w:p w14:paraId="04969DA0" w14:textId="77777777" w:rsidR="00457449" w:rsidRPr="00457449" w:rsidRDefault="00457449" w:rsidP="00457449">
      <w:pPr>
        <w:pStyle w:val="NormalWeb"/>
        <w:ind w:left="426"/>
        <w:jc w:val="both"/>
        <w:rPr>
          <w:rFonts w:ascii="Arial" w:hAnsi="Arial" w:cs="Arial"/>
          <w:bCs/>
          <w:sz w:val="22"/>
          <w:szCs w:val="22"/>
        </w:rPr>
      </w:pPr>
      <w:r w:rsidRPr="00457449">
        <w:rPr>
          <w:rFonts w:ascii="Arial" w:hAnsi="Arial" w:cs="Arial"/>
          <w:b/>
          <w:bCs/>
          <w:sz w:val="22"/>
          <w:szCs w:val="22"/>
        </w:rPr>
        <w:t>DÉCIMO.</w:t>
      </w:r>
      <w:r w:rsidRPr="00457449">
        <w:rPr>
          <w:rFonts w:ascii="Arial" w:hAnsi="Arial" w:cs="Arial"/>
          <w:bCs/>
          <w:sz w:val="22"/>
          <w:szCs w:val="22"/>
        </w:rPr>
        <w:t xml:space="preserve"> La Contraloría del Poder Judicial del Estado, vigilará el cumplimiento de este Acuerdo General.</w:t>
      </w:r>
    </w:p>
    <w:p w14:paraId="2129AAEA" w14:textId="77777777" w:rsidR="00457449" w:rsidRPr="00457449" w:rsidRDefault="00457449" w:rsidP="00457449">
      <w:pPr>
        <w:spacing w:before="100" w:beforeAutospacing="1" w:after="100" w:afterAutospacing="1"/>
        <w:ind w:left="426"/>
        <w:jc w:val="center"/>
        <w:rPr>
          <w:rFonts w:ascii="Arial" w:hAnsi="Arial" w:cs="Arial"/>
          <w:sz w:val="22"/>
          <w:szCs w:val="22"/>
        </w:rPr>
      </w:pPr>
      <w:r w:rsidRPr="00457449">
        <w:rPr>
          <w:rFonts w:ascii="Arial" w:hAnsi="Arial" w:cs="Arial"/>
          <w:b/>
          <w:bCs/>
          <w:sz w:val="22"/>
          <w:szCs w:val="22"/>
        </w:rPr>
        <w:t>TRANSITORIOS</w:t>
      </w:r>
    </w:p>
    <w:p w14:paraId="568E97CA" w14:textId="77777777" w:rsidR="00457449" w:rsidRPr="00457449" w:rsidRDefault="00457449" w:rsidP="00457449">
      <w:pPr>
        <w:autoSpaceDE w:val="0"/>
        <w:autoSpaceDN w:val="0"/>
        <w:adjustRightInd w:val="0"/>
        <w:ind w:left="426"/>
        <w:jc w:val="both"/>
        <w:rPr>
          <w:rFonts w:ascii="Arial" w:hAnsi="Arial" w:cs="Arial"/>
          <w:sz w:val="22"/>
          <w:szCs w:val="22"/>
          <w:lang w:val="es-MX"/>
        </w:rPr>
      </w:pPr>
      <w:r w:rsidRPr="00457449">
        <w:rPr>
          <w:rFonts w:ascii="Arial" w:hAnsi="Arial" w:cs="Arial"/>
          <w:b/>
          <w:bCs/>
          <w:sz w:val="22"/>
          <w:szCs w:val="22"/>
          <w:lang w:val="de-DE"/>
        </w:rPr>
        <w:t>PRIMERO</w:t>
      </w:r>
      <w:r w:rsidRPr="00457449">
        <w:rPr>
          <w:rFonts w:ascii="Arial" w:hAnsi="Arial" w:cs="Arial"/>
          <w:sz w:val="22"/>
          <w:szCs w:val="22"/>
          <w:lang w:val="de-DE"/>
        </w:rPr>
        <w:t>.</w:t>
      </w:r>
      <w:r w:rsidRPr="00457449">
        <w:rPr>
          <w:rFonts w:ascii="Arial" w:hAnsi="Arial" w:cs="Arial"/>
          <w:sz w:val="22"/>
          <w:szCs w:val="22"/>
          <w:lang w:val="es-MX"/>
        </w:rPr>
        <w:t xml:space="preserve"> Publíquese</w:t>
      </w:r>
      <w:r w:rsidRPr="00457449">
        <w:rPr>
          <w:rFonts w:ascii="Arial" w:hAnsi="Arial" w:cs="Arial"/>
          <w:sz w:val="22"/>
          <w:szCs w:val="22"/>
        </w:rPr>
        <w:t xml:space="preserve"> el presente Acuerdo General en el Periódico Oficial del Estado, en los estrados de la Secretaría Ejecutiva, de los Juzgados, así como en las á</w:t>
      </w:r>
      <w:r w:rsidRPr="00457449">
        <w:rPr>
          <w:rFonts w:ascii="Arial" w:hAnsi="Arial" w:cs="Arial"/>
          <w:sz w:val="22"/>
          <w:szCs w:val="22"/>
          <w:lang w:val="pt-PT"/>
        </w:rPr>
        <w:t xml:space="preserve">reas administrativas, </w:t>
      </w:r>
      <w:r w:rsidRPr="00457449">
        <w:rPr>
          <w:rFonts w:ascii="Arial" w:hAnsi="Arial" w:cs="Arial"/>
          <w:sz w:val="22"/>
          <w:szCs w:val="22"/>
        </w:rPr>
        <w:t xml:space="preserve">órganos </w:t>
      </w:r>
      <w:proofErr w:type="spellStart"/>
      <w:r w:rsidRPr="00457449">
        <w:rPr>
          <w:rFonts w:ascii="Arial" w:hAnsi="Arial" w:cs="Arial"/>
          <w:sz w:val="22"/>
          <w:szCs w:val="22"/>
          <w:lang w:val="fr-FR"/>
        </w:rPr>
        <w:t>auxiliares</w:t>
      </w:r>
      <w:proofErr w:type="spellEnd"/>
      <w:r w:rsidRPr="00457449">
        <w:rPr>
          <w:rFonts w:ascii="Arial" w:hAnsi="Arial" w:cs="Arial"/>
          <w:sz w:val="22"/>
          <w:szCs w:val="22"/>
          <w:lang w:val="fr-FR"/>
        </w:rPr>
        <w:t xml:space="preserve">, </w:t>
      </w:r>
      <w:proofErr w:type="spellStart"/>
      <w:r w:rsidRPr="00457449">
        <w:rPr>
          <w:rFonts w:ascii="Arial" w:hAnsi="Arial" w:cs="Arial"/>
          <w:sz w:val="22"/>
          <w:szCs w:val="22"/>
          <w:lang w:val="fr-FR"/>
        </w:rPr>
        <w:t>auxiliares</w:t>
      </w:r>
      <w:proofErr w:type="spellEnd"/>
      <w:r w:rsidRPr="00457449">
        <w:rPr>
          <w:rFonts w:ascii="Arial" w:hAnsi="Arial" w:cs="Arial"/>
          <w:sz w:val="22"/>
          <w:szCs w:val="22"/>
          <w:lang w:val="fr-FR"/>
        </w:rPr>
        <w:t xml:space="preserve"> de la </w:t>
      </w:r>
      <w:proofErr w:type="spellStart"/>
      <w:r w:rsidRPr="00457449">
        <w:rPr>
          <w:rFonts w:ascii="Arial" w:hAnsi="Arial" w:cs="Arial"/>
          <w:sz w:val="22"/>
          <w:szCs w:val="22"/>
          <w:lang w:val="fr-FR"/>
        </w:rPr>
        <w:t>administración</w:t>
      </w:r>
      <w:proofErr w:type="spellEnd"/>
      <w:r w:rsidRPr="00457449">
        <w:rPr>
          <w:rFonts w:ascii="Arial" w:hAnsi="Arial" w:cs="Arial"/>
          <w:sz w:val="22"/>
          <w:szCs w:val="22"/>
        </w:rPr>
        <w:t xml:space="preserve"> de justicia, auxiliares administrativos, direcciones, coordinaciones, departamentos, centros y/o centrales, y en el Portal de Transparencia del Poder Judicial del Estado de Campeche. </w:t>
      </w:r>
    </w:p>
    <w:p w14:paraId="376216D8" w14:textId="77777777" w:rsidR="00457449" w:rsidRPr="00457449" w:rsidRDefault="00457449" w:rsidP="00457449">
      <w:pPr>
        <w:autoSpaceDE w:val="0"/>
        <w:autoSpaceDN w:val="0"/>
        <w:adjustRightInd w:val="0"/>
        <w:ind w:left="426"/>
        <w:jc w:val="both"/>
        <w:rPr>
          <w:rFonts w:ascii="Arial" w:hAnsi="Arial" w:cs="Arial"/>
          <w:sz w:val="22"/>
          <w:szCs w:val="22"/>
          <w:lang w:val="es-MX"/>
        </w:rPr>
      </w:pPr>
    </w:p>
    <w:p w14:paraId="49133CFA" w14:textId="77777777" w:rsidR="00457449" w:rsidRPr="00457449" w:rsidRDefault="00457449" w:rsidP="00457449">
      <w:pPr>
        <w:autoSpaceDE w:val="0"/>
        <w:autoSpaceDN w:val="0"/>
        <w:adjustRightInd w:val="0"/>
        <w:ind w:left="426"/>
        <w:jc w:val="both"/>
        <w:rPr>
          <w:rFonts w:ascii="Arial" w:hAnsi="Arial" w:cs="Arial"/>
          <w:sz w:val="22"/>
          <w:szCs w:val="22"/>
          <w:lang w:val="es-MX"/>
        </w:rPr>
      </w:pPr>
      <w:r w:rsidRPr="00457449">
        <w:rPr>
          <w:rFonts w:ascii="Arial" w:hAnsi="Arial" w:cs="Arial"/>
          <w:b/>
          <w:bCs/>
          <w:sz w:val="22"/>
          <w:szCs w:val="22"/>
          <w:lang w:val="de-DE"/>
        </w:rPr>
        <w:t>SEGUNDO</w:t>
      </w:r>
      <w:r w:rsidRPr="00457449">
        <w:rPr>
          <w:rFonts w:ascii="Arial" w:hAnsi="Arial" w:cs="Arial"/>
          <w:sz w:val="22"/>
          <w:szCs w:val="22"/>
          <w:lang w:val="de-DE"/>
        </w:rPr>
        <w:t>.</w:t>
      </w:r>
      <w:r w:rsidRPr="00457449">
        <w:rPr>
          <w:rFonts w:ascii="Arial" w:hAnsi="Arial" w:cs="Arial"/>
          <w:sz w:val="22"/>
          <w:szCs w:val="22"/>
        </w:rPr>
        <w:t xml:space="preserve"> El presente Acuerdo General entrará en vigor en la fecha de su aprobación, de conformidad con el artículo 4 del Código Civil vigente en la entidad. </w:t>
      </w:r>
    </w:p>
    <w:p w14:paraId="02171ADD" w14:textId="77777777" w:rsidR="00457449" w:rsidRPr="00457449" w:rsidRDefault="00457449" w:rsidP="00457449">
      <w:pPr>
        <w:autoSpaceDE w:val="0"/>
        <w:autoSpaceDN w:val="0"/>
        <w:adjustRightInd w:val="0"/>
        <w:ind w:left="426"/>
        <w:jc w:val="both"/>
        <w:rPr>
          <w:rFonts w:ascii="Arial" w:hAnsi="Arial" w:cs="Arial"/>
          <w:sz w:val="22"/>
          <w:szCs w:val="22"/>
          <w:lang w:val="es-MX"/>
        </w:rPr>
      </w:pPr>
    </w:p>
    <w:p w14:paraId="4B6E542B" w14:textId="77777777" w:rsidR="00457449" w:rsidRPr="00457449" w:rsidRDefault="00457449" w:rsidP="00457449">
      <w:pPr>
        <w:autoSpaceDE w:val="0"/>
        <w:autoSpaceDN w:val="0"/>
        <w:adjustRightInd w:val="0"/>
        <w:ind w:left="426"/>
        <w:jc w:val="both"/>
        <w:rPr>
          <w:rFonts w:ascii="Arial" w:hAnsi="Arial" w:cs="Arial"/>
          <w:sz w:val="22"/>
          <w:szCs w:val="22"/>
        </w:rPr>
      </w:pPr>
      <w:r w:rsidRPr="00457449">
        <w:rPr>
          <w:rFonts w:ascii="Arial" w:hAnsi="Arial" w:cs="Arial"/>
          <w:b/>
          <w:bCs/>
          <w:sz w:val="22"/>
          <w:szCs w:val="22"/>
        </w:rPr>
        <w:t>TERCERO</w:t>
      </w:r>
      <w:r w:rsidRPr="00457449">
        <w:rPr>
          <w:rFonts w:ascii="Arial" w:hAnsi="Arial" w:cs="Arial"/>
          <w:sz w:val="22"/>
          <w:szCs w:val="22"/>
        </w:rPr>
        <w:t>. Se deja sin efecto cualquier disposición administrativa que sea contraria al presente Acuerdo General.</w:t>
      </w:r>
    </w:p>
    <w:p w14:paraId="629FE531" w14:textId="77777777" w:rsidR="00457449" w:rsidRPr="00457449" w:rsidRDefault="00457449" w:rsidP="00457449">
      <w:pPr>
        <w:autoSpaceDE w:val="0"/>
        <w:autoSpaceDN w:val="0"/>
        <w:adjustRightInd w:val="0"/>
        <w:ind w:left="426"/>
        <w:jc w:val="both"/>
        <w:rPr>
          <w:rFonts w:ascii="Arial" w:hAnsi="Arial" w:cs="Arial"/>
          <w:sz w:val="22"/>
          <w:szCs w:val="22"/>
        </w:rPr>
      </w:pPr>
    </w:p>
    <w:p w14:paraId="79A046D4" w14:textId="312629B2" w:rsidR="00C72BC6" w:rsidRPr="00457449" w:rsidRDefault="00457449" w:rsidP="00457449">
      <w:pPr>
        <w:spacing w:before="100" w:beforeAutospacing="1" w:after="100" w:afterAutospacing="1"/>
        <w:ind w:left="426"/>
        <w:jc w:val="both"/>
        <w:rPr>
          <w:rFonts w:ascii="Arial" w:hAnsi="Arial" w:cs="Arial"/>
          <w:bCs/>
          <w:sz w:val="22"/>
          <w:szCs w:val="22"/>
        </w:rPr>
      </w:pPr>
      <w:r w:rsidRPr="00457449">
        <w:rPr>
          <w:rFonts w:ascii="Arial" w:hAnsi="Arial" w:cs="Arial"/>
          <w:b/>
          <w:bCs/>
          <w:sz w:val="22"/>
          <w:szCs w:val="22"/>
        </w:rPr>
        <w:lastRenderedPageBreak/>
        <w:t>CUARTO</w:t>
      </w:r>
      <w:r>
        <w:rPr>
          <w:rFonts w:ascii="Arial" w:hAnsi="Arial" w:cs="Arial"/>
          <w:sz w:val="22"/>
          <w:szCs w:val="22"/>
        </w:rPr>
        <w:t>.</w:t>
      </w:r>
      <w:r w:rsidRPr="00457449">
        <w:rPr>
          <w:rFonts w:ascii="Arial" w:hAnsi="Arial" w:cs="Arial"/>
          <w:sz w:val="22"/>
          <w:szCs w:val="22"/>
        </w:rPr>
        <w:t xml:space="preserve"> Comuníquese el presente Acuerdo al Gobernador del Estado, al Honorable Congreso del Estado, al Honorable Tribunal Superior de Justicia del Estado, a la Secretaría General de Gobierno, a la Fiscalía General del Estado, a la Secretaría de Seguridad Pública del Estado, a la Fiscalía Especializada en Combate a la Corrupción del Estado de Campeche, al Vocal Ejecutivo de la Junta Local Ejecutiva del Instituto Nacional Electoral, al Consejo General del Instituto Electoral del Estado, y al Tribunal Electoral del Estado de Campeche, a las Direcciones del Instituto de Acceso a la Justicia del Estado de Campeche y de los Centros de Reinserción Social del Estado, </w:t>
      </w:r>
      <w:r w:rsidRPr="00457449">
        <w:rPr>
          <w:rFonts w:ascii="Arial" w:hAnsi="Arial" w:cs="Arial"/>
          <w:sz w:val="22"/>
          <w:szCs w:val="22"/>
          <w:lang w:val="es-ES"/>
        </w:rPr>
        <w:t xml:space="preserve">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w:t>
      </w:r>
      <w:r w:rsidRPr="00457449">
        <w:rPr>
          <w:rFonts w:ascii="Arial" w:hAnsi="Arial" w:cs="Arial"/>
          <w:sz w:val="22"/>
          <w:szCs w:val="22"/>
        </w:rPr>
        <w:t>así como a los Juzgados de Distrito y a los Tribunales Colegiado y Unitario del Trigésimo Primer Circuito, para los efectos a que haya lugar. Cúmplase</w:t>
      </w:r>
      <w:r w:rsidR="009B61E0" w:rsidRPr="00457449">
        <w:rPr>
          <w:rFonts w:ascii="Arial" w:hAnsi="Arial" w:cs="Arial"/>
          <w:color w:val="000000" w:themeColor="text1"/>
          <w:sz w:val="22"/>
          <w:szCs w:val="22"/>
        </w:rPr>
        <w:t>…”.</w:t>
      </w:r>
      <w:bookmarkEnd w:id="1"/>
    </w:p>
    <w:p w14:paraId="0AA7B86A" w14:textId="66E8984D" w:rsidR="00DF7FD2" w:rsidRPr="000A3A71" w:rsidRDefault="00DF7FD2" w:rsidP="007462D0">
      <w:pPr>
        <w:spacing w:line="276" w:lineRule="auto"/>
        <w:ind w:left="426"/>
        <w:jc w:val="both"/>
        <w:rPr>
          <w:rFonts w:ascii="Arial" w:hAnsi="Arial" w:cs="Arial"/>
          <w:bCs/>
        </w:rPr>
      </w:pPr>
    </w:p>
    <w:p w14:paraId="7DFCF726" w14:textId="77777777" w:rsidR="0001681B" w:rsidRPr="000A3A71" w:rsidRDefault="0001681B" w:rsidP="0001681B">
      <w:pPr>
        <w:tabs>
          <w:tab w:val="left" w:pos="851"/>
          <w:tab w:val="left" w:pos="1418"/>
          <w:tab w:val="left" w:leader="dot" w:pos="7655"/>
        </w:tabs>
        <w:ind w:right="333"/>
        <w:jc w:val="both"/>
        <w:rPr>
          <w:rFonts w:ascii="Arial" w:hAnsi="Arial" w:cs="Arial"/>
        </w:rPr>
      </w:pPr>
      <w:r w:rsidRPr="000A3A71">
        <w:rPr>
          <w:rFonts w:ascii="Arial" w:hAnsi="Arial" w:cs="Arial"/>
        </w:rPr>
        <w:t>Reiterando las seguridades de mí distinguida consideración.</w:t>
      </w:r>
    </w:p>
    <w:p w14:paraId="6CA26297" w14:textId="77777777" w:rsidR="0001681B" w:rsidRPr="000A3A71" w:rsidRDefault="0001681B" w:rsidP="0001681B">
      <w:pPr>
        <w:tabs>
          <w:tab w:val="left" w:pos="851"/>
          <w:tab w:val="left" w:pos="1418"/>
          <w:tab w:val="left" w:leader="dot" w:pos="7655"/>
        </w:tabs>
        <w:ind w:right="333"/>
        <w:jc w:val="both"/>
        <w:rPr>
          <w:rFonts w:ascii="Arial" w:hAnsi="Arial" w:cs="Arial"/>
          <w:b/>
          <w:bCs/>
        </w:rPr>
      </w:pPr>
    </w:p>
    <w:p w14:paraId="2CAD2960" w14:textId="77777777" w:rsidR="0001681B" w:rsidRPr="000A3A71" w:rsidRDefault="0001681B" w:rsidP="0001681B">
      <w:pPr>
        <w:tabs>
          <w:tab w:val="left" w:pos="851"/>
          <w:tab w:val="left" w:pos="1418"/>
          <w:tab w:val="left" w:leader="dot" w:pos="7655"/>
        </w:tabs>
        <w:ind w:left="1134" w:right="758"/>
        <w:jc w:val="center"/>
        <w:rPr>
          <w:rFonts w:ascii="Arial" w:hAnsi="Arial" w:cs="Arial"/>
          <w:b/>
          <w:bCs/>
        </w:rPr>
      </w:pPr>
      <w:r w:rsidRPr="000A3A71">
        <w:rPr>
          <w:rFonts w:ascii="Arial" w:hAnsi="Arial" w:cs="Arial"/>
          <w:b/>
          <w:bCs/>
        </w:rPr>
        <w:t>A T E N T A M E N T E</w:t>
      </w:r>
    </w:p>
    <w:p w14:paraId="0A191EB8" w14:textId="22F135F9" w:rsidR="0001681B" w:rsidRPr="000A3A71" w:rsidRDefault="0001681B" w:rsidP="0001681B">
      <w:pPr>
        <w:tabs>
          <w:tab w:val="left" w:pos="851"/>
          <w:tab w:val="left" w:pos="1418"/>
          <w:tab w:val="left" w:leader="dot" w:pos="7655"/>
          <w:tab w:val="left" w:pos="9639"/>
        </w:tabs>
        <w:ind w:left="567" w:right="758"/>
        <w:jc w:val="center"/>
        <w:rPr>
          <w:rFonts w:ascii="Arial" w:hAnsi="Arial" w:cs="Arial"/>
          <w:bCs/>
        </w:rPr>
      </w:pPr>
      <w:r w:rsidRPr="000A3A71">
        <w:rPr>
          <w:rFonts w:ascii="Arial" w:hAnsi="Arial" w:cs="Arial"/>
          <w:bCs/>
        </w:rPr>
        <w:t xml:space="preserve">San Francisco de Campeche, Campeche, a </w:t>
      </w:r>
      <w:r w:rsidR="001E2E22">
        <w:rPr>
          <w:rFonts w:ascii="Arial" w:hAnsi="Arial" w:cs="Arial"/>
          <w:bCs/>
        </w:rPr>
        <w:t>27</w:t>
      </w:r>
      <w:r w:rsidRPr="000A3A71">
        <w:rPr>
          <w:rFonts w:ascii="Arial" w:hAnsi="Arial" w:cs="Arial"/>
          <w:bCs/>
        </w:rPr>
        <w:t xml:space="preserve"> de </w:t>
      </w:r>
      <w:r w:rsidR="00556B95">
        <w:rPr>
          <w:rFonts w:ascii="Arial" w:hAnsi="Arial" w:cs="Arial"/>
          <w:bCs/>
        </w:rPr>
        <w:t>mayo</w:t>
      </w:r>
      <w:r w:rsidR="009B61E0" w:rsidRPr="000A3A71">
        <w:rPr>
          <w:rFonts w:ascii="Arial" w:hAnsi="Arial" w:cs="Arial"/>
          <w:bCs/>
        </w:rPr>
        <w:t xml:space="preserve"> de 2021</w:t>
      </w:r>
    </w:p>
    <w:p w14:paraId="00BC4054" w14:textId="77777777" w:rsidR="0001681B" w:rsidRPr="000A3A71" w:rsidRDefault="0001681B" w:rsidP="0001681B">
      <w:pPr>
        <w:tabs>
          <w:tab w:val="left" w:pos="851"/>
          <w:tab w:val="left" w:pos="1418"/>
          <w:tab w:val="left" w:leader="dot" w:pos="7655"/>
          <w:tab w:val="left" w:pos="8931"/>
        </w:tabs>
        <w:ind w:left="1134" w:right="49"/>
        <w:jc w:val="center"/>
        <w:rPr>
          <w:rFonts w:ascii="Arial" w:hAnsi="Arial" w:cs="Arial"/>
          <w:b/>
          <w:bCs/>
        </w:rPr>
      </w:pPr>
      <w:r w:rsidRPr="000A3A71">
        <w:rPr>
          <w:rFonts w:ascii="Arial" w:hAnsi="Arial" w:cs="Arial"/>
          <w:b/>
          <w:bCs/>
        </w:rPr>
        <w:t>LA SECRETARIA EJECUTIVA DEL CONSEJO DE LA JUDICATURA DEL PODER JUDICIAL DEL ESTADO DE CAMPECHE.</w:t>
      </w:r>
    </w:p>
    <w:p w14:paraId="50FC94E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04EA5412"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p>
    <w:p w14:paraId="2CA7DACE" w14:textId="77777777" w:rsidR="0001681B" w:rsidRPr="000A3A71" w:rsidRDefault="0001681B" w:rsidP="0001681B">
      <w:pPr>
        <w:tabs>
          <w:tab w:val="left" w:pos="851"/>
          <w:tab w:val="left" w:pos="1418"/>
          <w:tab w:val="left" w:leader="dot" w:pos="7655"/>
          <w:tab w:val="left" w:pos="8931"/>
        </w:tabs>
        <w:ind w:left="1134" w:right="758"/>
        <w:jc w:val="center"/>
        <w:rPr>
          <w:rFonts w:ascii="Arial" w:hAnsi="Arial" w:cs="Arial"/>
          <w:b/>
          <w:bCs/>
        </w:rPr>
      </w:pPr>
      <w:r w:rsidRPr="000A3A71">
        <w:rPr>
          <w:rFonts w:ascii="Arial" w:hAnsi="Arial" w:cs="Arial"/>
          <w:b/>
          <w:bCs/>
        </w:rPr>
        <w:t>DOCTORA CONCEPCIÓN DEL CARMEN CANTO SANTOS</w:t>
      </w:r>
    </w:p>
    <w:p w14:paraId="4C70FAD9" w14:textId="77777777" w:rsidR="00955EE2" w:rsidRPr="000A3A71" w:rsidRDefault="00955EE2" w:rsidP="0001681B">
      <w:pPr>
        <w:tabs>
          <w:tab w:val="left" w:pos="1290"/>
        </w:tabs>
        <w:jc w:val="both"/>
        <w:rPr>
          <w:rFonts w:ascii="Arial" w:hAnsi="Arial" w:cs="Arial"/>
          <w:sz w:val="16"/>
          <w:szCs w:val="12"/>
          <w:lang w:val="es-MX"/>
        </w:rPr>
      </w:pPr>
    </w:p>
    <w:p w14:paraId="1313EB90" w14:textId="77777777" w:rsidR="0001681B" w:rsidRDefault="0001681B" w:rsidP="0001681B">
      <w:pPr>
        <w:tabs>
          <w:tab w:val="left" w:pos="1290"/>
        </w:tabs>
        <w:jc w:val="both"/>
        <w:rPr>
          <w:rFonts w:ascii="Arial" w:hAnsi="Arial" w:cs="Arial"/>
          <w:sz w:val="16"/>
          <w:szCs w:val="12"/>
          <w:lang w:val="es-MX"/>
        </w:rPr>
      </w:pPr>
    </w:p>
    <w:p w14:paraId="04B12706" w14:textId="77777777" w:rsidR="00820302" w:rsidRDefault="00820302" w:rsidP="0001681B">
      <w:pPr>
        <w:tabs>
          <w:tab w:val="left" w:pos="1290"/>
        </w:tabs>
        <w:jc w:val="both"/>
        <w:rPr>
          <w:rFonts w:ascii="Arial" w:hAnsi="Arial" w:cs="Arial"/>
          <w:sz w:val="16"/>
          <w:szCs w:val="12"/>
          <w:lang w:val="es-MX"/>
        </w:rPr>
      </w:pPr>
    </w:p>
    <w:p w14:paraId="1B32D166" w14:textId="77777777" w:rsidR="00820302" w:rsidRDefault="00820302" w:rsidP="0001681B">
      <w:pPr>
        <w:tabs>
          <w:tab w:val="left" w:pos="1290"/>
        </w:tabs>
        <w:jc w:val="both"/>
        <w:rPr>
          <w:rFonts w:ascii="Arial" w:hAnsi="Arial" w:cs="Arial"/>
          <w:sz w:val="16"/>
          <w:szCs w:val="12"/>
          <w:lang w:val="es-MX"/>
        </w:rPr>
      </w:pPr>
    </w:p>
    <w:p w14:paraId="0797F3B8" w14:textId="77777777" w:rsidR="00820302" w:rsidRDefault="00820302" w:rsidP="0001681B">
      <w:pPr>
        <w:tabs>
          <w:tab w:val="left" w:pos="1290"/>
        </w:tabs>
        <w:jc w:val="both"/>
        <w:rPr>
          <w:rFonts w:ascii="Arial" w:hAnsi="Arial" w:cs="Arial"/>
          <w:sz w:val="16"/>
          <w:szCs w:val="12"/>
          <w:lang w:val="es-MX"/>
        </w:rPr>
      </w:pPr>
    </w:p>
    <w:p w14:paraId="6B6D987B" w14:textId="77777777" w:rsidR="00820302" w:rsidRDefault="00820302" w:rsidP="0001681B">
      <w:pPr>
        <w:tabs>
          <w:tab w:val="left" w:pos="1290"/>
        </w:tabs>
        <w:jc w:val="both"/>
        <w:rPr>
          <w:rFonts w:ascii="Arial" w:hAnsi="Arial" w:cs="Arial"/>
          <w:sz w:val="16"/>
          <w:szCs w:val="12"/>
          <w:lang w:val="es-MX"/>
        </w:rPr>
      </w:pPr>
    </w:p>
    <w:p w14:paraId="667FA130" w14:textId="77777777" w:rsidR="00820302" w:rsidRDefault="00820302" w:rsidP="0001681B">
      <w:pPr>
        <w:tabs>
          <w:tab w:val="left" w:pos="1290"/>
        </w:tabs>
        <w:jc w:val="both"/>
        <w:rPr>
          <w:rFonts w:ascii="Arial" w:hAnsi="Arial" w:cs="Arial"/>
          <w:sz w:val="16"/>
          <w:szCs w:val="12"/>
          <w:lang w:val="es-MX"/>
        </w:rPr>
      </w:pPr>
    </w:p>
    <w:p w14:paraId="4957AE0A" w14:textId="77777777" w:rsidR="00820302" w:rsidRDefault="00820302" w:rsidP="0001681B">
      <w:pPr>
        <w:tabs>
          <w:tab w:val="left" w:pos="1290"/>
        </w:tabs>
        <w:jc w:val="both"/>
        <w:rPr>
          <w:rFonts w:ascii="Arial" w:hAnsi="Arial" w:cs="Arial"/>
          <w:sz w:val="16"/>
          <w:szCs w:val="12"/>
          <w:lang w:val="es-MX"/>
        </w:rPr>
      </w:pPr>
    </w:p>
    <w:p w14:paraId="43BC9C49" w14:textId="77777777" w:rsidR="00820302" w:rsidRDefault="00820302" w:rsidP="0001681B">
      <w:pPr>
        <w:tabs>
          <w:tab w:val="left" w:pos="1290"/>
        </w:tabs>
        <w:jc w:val="both"/>
        <w:rPr>
          <w:rFonts w:ascii="Arial" w:hAnsi="Arial" w:cs="Arial"/>
          <w:sz w:val="16"/>
          <w:szCs w:val="12"/>
          <w:lang w:val="es-MX"/>
        </w:rPr>
      </w:pPr>
    </w:p>
    <w:p w14:paraId="35C47084" w14:textId="77777777" w:rsidR="00820302" w:rsidRDefault="00820302" w:rsidP="0001681B">
      <w:pPr>
        <w:tabs>
          <w:tab w:val="left" w:pos="1290"/>
        </w:tabs>
        <w:jc w:val="both"/>
        <w:rPr>
          <w:rFonts w:ascii="Arial" w:hAnsi="Arial" w:cs="Arial"/>
          <w:sz w:val="16"/>
          <w:szCs w:val="12"/>
          <w:lang w:val="es-MX"/>
        </w:rPr>
      </w:pPr>
    </w:p>
    <w:p w14:paraId="4C1D432E" w14:textId="77777777" w:rsidR="00820302" w:rsidRDefault="00820302" w:rsidP="0001681B">
      <w:pPr>
        <w:tabs>
          <w:tab w:val="left" w:pos="1290"/>
        </w:tabs>
        <w:jc w:val="both"/>
        <w:rPr>
          <w:rFonts w:ascii="Arial" w:hAnsi="Arial" w:cs="Arial"/>
          <w:sz w:val="16"/>
          <w:szCs w:val="12"/>
          <w:lang w:val="es-MX"/>
        </w:rPr>
      </w:pPr>
    </w:p>
    <w:p w14:paraId="19A723A4" w14:textId="77777777" w:rsidR="00820302" w:rsidRDefault="00820302" w:rsidP="0001681B">
      <w:pPr>
        <w:tabs>
          <w:tab w:val="left" w:pos="1290"/>
        </w:tabs>
        <w:jc w:val="both"/>
        <w:rPr>
          <w:rFonts w:ascii="Arial" w:hAnsi="Arial" w:cs="Arial"/>
          <w:sz w:val="16"/>
          <w:szCs w:val="12"/>
          <w:lang w:val="es-MX"/>
        </w:rPr>
      </w:pPr>
    </w:p>
    <w:p w14:paraId="3C0EFB95" w14:textId="77777777" w:rsidR="00820302" w:rsidRDefault="00820302" w:rsidP="0001681B">
      <w:pPr>
        <w:tabs>
          <w:tab w:val="left" w:pos="1290"/>
        </w:tabs>
        <w:jc w:val="both"/>
        <w:rPr>
          <w:rFonts w:ascii="Arial" w:hAnsi="Arial" w:cs="Arial"/>
          <w:sz w:val="16"/>
          <w:szCs w:val="12"/>
          <w:lang w:val="es-MX"/>
        </w:rPr>
      </w:pPr>
    </w:p>
    <w:p w14:paraId="25D65507" w14:textId="77777777" w:rsidR="00820302" w:rsidRDefault="00820302" w:rsidP="0001681B">
      <w:pPr>
        <w:tabs>
          <w:tab w:val="left" w:pos="1290"/>
        </w:tabs>
        <w:jc w:val="both"/>
        <w:rPr>
          <w:rFonts w:ascii="Arial" w:hAnsi="Arial" w:cs="Arial"/>
          <w:sz w:val="16"/>
          <w:szCs w:val="12"/>
          <w:lang w:val="es-MX"/>
        </w:rPr>
      </w:pPr>
    </w:p>
    <w:p w14:paraId="2A88B57A" w14:textId="77777777" w:rsidR="00820302" w:rsidRDefault="00820302" w:rsidP="0001681B">
      <w:pPr>
        <w:tabs>
          <w:tab w:val="left" w:pos="1290"/>
        </w:tabs>
        <w:jc w:val="both"/>
        <w:rPr>
          <w:rFonts w:ascii="Arial" w:hAnsi="Arial" w:cs="Arial"/>
          <w:sz w:val="16"/>
          <w:szCs w:val="12"/>
          <w:lang w:val="es-MX"/>
        </w:rPr>
      </w:pPr>
    </w:p>
    <w:p w14:paraId="59A6CB2E" w14:textId="77777777" w:rsidR="00820302" w:rsidRDefault="00820302" w:rsidP="0001681B">
      <w:pPr>
        <w:tabs>
          <w:tab w:val="left" w:pos="1290"/>
        </w:tabs>
        <w:jc w:val="both"/>
        <w:rPr>
          <w:rFonts w:ascii="Arial" w:hAnsi="Arial" w:cs="Arial"/>
          <w:sz w:val="16"/>
          <w:szCs w:val="12"/>
          <w:lang w:val="es-MX"/>
        </w:rPr>
      </w:pPr>
    </w:p>
    <w:p w14:paraId="6ECD96F3" w14:textId="77777777" w:rsidR="00820302" w:rsidRDefault="00820302" w:rsidP="0001681B">
      <w:pPr>
        <w:tabs>
          <w:tab w:val="left" w:pos="1290"/>
        </w:tabs>
        <w:jc w:val="both"/>
        <w:rPr>
          <w:rFonts w:ascii="Arial" w:hAnsi="Arial" w:cs="Arial"/>
          <w:sz w:val="16"/>
          <w:szCs w:val="12"/>
          <w:lang w:val="es-MX"/>
        </w:rPr>
      </w:pPr>
    </w:p>
    <w:p w14:paraId="6024D00D" w14:textId="77777777" w:rsidR="00820302" w:rsidRDefault="00820302" w:rsidP="0001681B">
      <w:pPr>
        <w:tabs>
          <w:tab w:val="left" w:pos="1290"/>
        </w:tabs>
        <w:jc w:val="both"/>
        <w:rPr>
          <w:rFonts w:ascii="Arial" w:hAnsi="Arial" w:cs="Arial"/>
          <w:sz w:val="16"/>
          <w:szCs w:val="12"/>
          <w:lang w:val="es-MX"/>
        </w:rPr>
      </w:pPr>
    </w:p>
    <w:p w14:paraId="7F4E7296" w14:textId="77777777" w:rsidR="00820302" w:rsidRDefault="00820302" w:rsidP="0001681B">
      <w:pPr>
        <w:tabs>
          <w:tab w:val="left" w:pos="1290"/>
        </w:tabs>
        <w:jc w:val="both"/>
        <w:rPr>
          <w:rFonts w:ascii="Arial" w:hAnsi="Arial" w:cs="Arial"/>
          <w:sz w:val="16"/>
          <w:szCs w:val="12"/>
          <w:lang w:val="es-MX"/>
        </w:rPr>
      </w:pPr>
    </w:p>
    <w:p w14:paraId="7F8EEBF5" w14:textId="77777777" w:rsidR="00820302" w:rsidRDefault="00820302" w:rsidP="0001681B">
      <w:pPr>
        <w:tabs>
          <w:tab w:val="left" w:pos="1290"/>
        </w:tabs>
        <w:jc w:val="both"/>
        <w:rPr>
          <w:rFonts w:ascii="Arial" w:hAnsi="Arial" w:cs="Arial"/>
          <w:sz w:val="16"/>
          <w:szCs w:val="12"/>
          <w:lang w:val="es-MX"/>
        </w:rPr>
      </w:pPr>
    </w:p>
    <w:p w14:paraId="28FF25CB" w14:textId="77777777" w:rsidR="00820302" w:rsidRDefault="00820302" w:rsidP="0001681B">
      <w:pPr>
        <w:tabs>
          <w:tab w:val="left" w:pos="1290"/>
        </w:tabs>
        <w:jc w:val="both"/>
        <w:rPr>
          <w:rFonts w:ascii="Arial" w:hAnsi="Arial" w:cs="Arial"/>
          <w:sz w:val="16"/>
          <w:szCs w:val="12"/>
          <w:lang w:val="es-MX"/>
        </w:rPr>
      </w:pPr>
    </w:p>
    <w:p w14:paraId="5F59A619" w14:textId="77777777" w:rsidR="00820302" w:rsidRDefault="00820302" w:rsidP="0001681B">
      <w:pPr>
        <w:tabs>
          <w:tab w:val="left" w:pos="1290"/>
        </w:tabs>
        <w:jc w:val="both"/>
        <w:rPr>
          <w:rFonts w:ascii="Arial" w:hAnsi="Arial" w:cs="Arial"/>
          <w:sz w:val="16"/>
          <w:szCs w:val="12"/>
          <w:lang w:val="es-MX"/>
        </w:rPr>
      </w:pPr>
    </w:p>
    <w:p w14:paraId="0D46069E" w14:textId="77777777" w:rsidR="00820302" w:rsidRDefault="00820302" w:rsidP="0001681B">
      <w:pPr>
        <w:tabs>
          <w:tab w:val="left" w:pos="1290"/>
        </w:tabs>
        <w:jc w:val="both"/>
        <w:rPr>
          <w:rFonts w:ascii="Arial" w:hAnsi="Arial" w:cs="Arial"/>
          <w:sz w:val="16"/>
          <w:szCs w:val="12"/>
          <w:lang w:val="es-MX"/>
        </w:rPr>
      </w:pPr>
    </w:p>
    <w:p w14:paraId="5278A6B3" w14:textId="77777777" w:rsidR="00820302" w:rsidRDefault="00820302" w:rsidP="0001681B">
      <w:pPr>
        <w:tabs>
          <w:tab w:val="left" w:pos="1290"/>
        </w:tabs>
        <w:jc w:val="both"/>
        <w:rPr>
          <w:rFonts w:ascii="Arial" w:hAnsi="Arial" w:cs="Arial"/>
          <w:sz w:val="16"/>
          <w:szCs w:val="12"/>
          <w:lang w:val="es-MX"/>
        </w:rPr>
      </w:pPr>
    </w:p>
    <w:p w14:paraId="79A00FEB" w14:textId="77777777" w:rsidR="00820302" w:rsidRDefault="00820302" w:rsidP="0001681B">
      <w:pPr>
        <w:tabs>
          <w:tab w:val="left" w:pos="1290"/>
        </w:tabs>
        <w:jc w:val="both"/>
        <w:rPr>
          <w:rFonts w:ascii="Arial" w:hAnsi="Arial" w:cs="Arial"/>
          <w:sz w:val="16"/>
          <w:szCs w:val="12"/>
          <w:lang w:val="es-MX"/>
        </w:rPr>
      </w:pPr>
    </w:p>
    <w:p w14:paraId="0C8FA3FC" w14:textId="77777777" w:rsidR="00820302" w:rsidRDefault="00820302" w:rsidP="0001681B">
      <w:pPr>
        <w:tabs>
          <w:tab w:val="left" w:pos="1290"/>
        </w:tabs>
        <w:jc w:val="both"/>
        <w:rPr>
          <w:rFonts w:ascii="Arial" w:hAnsi="Arial" w:cs="Arial"/>
          <w:sz w:val="16"/>
          <w:szCs w:val="12"/>
          <w:lang w:val="es-MX"/>
        </w:rPr>
      </w:pPr>
    </w:p>
    <w:p w14:paraId="7D92A687" w14:textId="77777777" w:rsidR="00820302" w:rsidRDefault="00820302" w:rsidP="0001681B">
      <w:pPr>
        <w:tabs>
          <w:tab w:val="left" w:pos="1290"/>
        </w:tabs>
        <w:jc w:val="both"/>
        <w:rPr>
          <w:rFonts w:ascii="Arial" w:hAnsi="Arial" w:cs="Arial"/>
          <w:sz w:val="16"/>
          <w:szCs w:val="12"/>
          <w:lang w:val="es-MX"/>
        </w:rPr>
      </w:pPr>
    </w:p>
    <w:p w14:paraId="7E0B7AC8" w14:textId="77777777" w:rsidR="00820302" w:rsidRDefault="00820302" w:rsidP="0001681B">
      <w:pPr>
        <w:tabs>
          <w:tab w:val="left" w:pos="1290"/>
        </w:tabs>
        <w:jc w:val="both"/>
        <w:rPr>
          <w:rFonts w:ascii="Arial" w:hAnsi="Arial" w:cs="Arial"/>
          <w:sz w:val="16"/>
          <w:szCs w:val="12"/>
          <w:lang w:val="es-MX"/>
        </w:rPr>
      </w:pPr>
    </w:p>
    <w:p w14:paraId="19724085" w14:textId="77777777" w:rsidR="00820302" w:rsidRDefault="00820302" w:rsidP="0001681B">
      <w:pPr>
        <w:tabs>
          <w:tab w:val="left" w:pos="1290"/>
        </w:tabs>
        <w:jc w:val="both"/>
        <w:rPr>
          <w:rFonts w:ascii="Arial" w:hAnsi="Arial" w:cs="Arial"/>
          <w:sz w:val="16"/>
          <w:szCs w:val="12"/>
          <w:lang w:val="es-MX"/>
        </w:rPr>
      </w:pPr>
    </w:p>
    <w:p w14:paraId="4F21FD84" w14:textId="77777777" w:rsidR="00820302" w:rsidRDefault="00820302" w:rsidP="0001681B">
      <w:pPr>
        <w:tabs>
          <w:tab w:val="left" w:pos="1290"/>
        </w:tabs>
        <w:jc w:val="both"/>
        <w:rPr>
          <w:rFonts w:ascii="Arial" w:hAnsi="Arial" w:cs="Arial"/>
          <w:sz w:val="16"/>
          <w:szCs w:val="12"/>
          <w:lang w:val="es-MX"/>
        </w:rPr>
      </w:pPr>
    </w:p>
    <w:p w14:paraId="66078A91" w14:textId="77777777" w:rsidR="00820302" w:rsidRDefault="00820302" w:rsidP="0001681B">
      <w:pPr>
        <w:tabs>
          <w:tab w:val="left" w:pos="1290"/>
        </w:tabs>
        <w:jc w:val="both"/>
        <w:rPr>
          <w:rFonts w:ascii="Arial" w:hAnsi="Arial" w:cs="Arial"/>
          <w:sz w:val="16"/>
          <w:szCs w:val="12"/>
          <w:lang w:val="es-MX"/>
        </w:rPr>
      </w:pPr>
    </w:p>
    <w:p w14:paraId="4A5BBFCE" w14:textId="77777777" w:rsidR="00820302" w:rsidRDefault="00820302" w:rsidP="0001681B">
      <w:pPr>
        <w:tabs>
          <w:tab w:val="left" w:pos="1290"/>
        </w:tabs>
        <w:jc w:val="both"/>
        <w:rPr>
          <w:rFonts w:ascii="Arial" w:hAnsi="Arial" w:cs="Arial"/>
          <w:sz w:val="16"/>
          <w:szCs w:val="12"/>
          <w:lang w:val="es-MX"/>
        </w:rPr>
      </w:pPr>
    </w:p>
    <w:p w14:paraId="3CDA2797" w14:textId="77777777" w:rsidR="00820302" w:rsidRDefault="00820302" w:rsidP="0001681B">
      <w:pPr>
        <w:tabs>
          <w:tab w:val="left" w:pos="1290"/>
        </w:tabs>
        <w:jc w:val="both"/>
        <w:rPr>
          <w:rFonts w:ascii="Arial" w:hAnsi="Arial" w:cs="Arial"/>
          <w:sz w:val="16"/>
          <w:szCs w:val="12"/>
          <w:lang w:val="es-MX"/>
        </w:rPr>
      </w:pPr>
    </w:p>
    <w:p w14:paraId="182D98F6" w14:textId="77777777" w:rsidR="00820302" w:rsidRDefault="00820302" w:rsidP="0001681B">
      <w:pPr>
        <w:tabs>
          <w:tab w:val="left" w:pos="1290"/>
        </w:tabs>
        <w:jc w:val="both"/>
        <w:rPr>
          <w:rFonts w:ascii="Arial" w:hAnsi="Arial" w:cs="Arial"/>
          <w:sz w:val="16"/>
          <w:szCs w:val="12"/>
          <w:lang w:val="es-MX"/>
        </w:rPr>
      </w:pPr>
    </w:p>
    <w:p w14:paraId="2851C553" w14:textId="77777777" w:rsidR="00820302" w:rsidRDefault="00820302" w:rsidP="0001681B">
      <w:pPr>
        <w:tabs>
          <w:tab w:val="left" w:pos="1290"/>
        </w:tabs>
        <w:jc w:val="both"/>
        <w:rPr>
          <w:rFonts w:ascii="Arial" w:hAnsi="Arial" w:cs="Arial"/>
          <w:sz w:val="16"/>
          <w:szCs w:val="12"/>
          <w:lang w:val="es-MX"/>
        </w:rPr>
      </w:pPr>
    </w:p>
    <w:p w14:paraId="640BBE38" w14:textId="77777777" w:rsidR="00820302" w:rsidRDefault="00820302" w:rsidP="0001681B">
      <w:pPr>
        <w:tabs>
          <w:tab w:val="left" w:pos="1290"/>
        </w:tabs>
        <w:jc w:val="both"/>
        <w:rPr>
          <w:rFonts w:ascii="Arial" w:hAnsi="Arial" w:cs="Arial"/>
          <w:sz w:val="16"/>
          <w:szCs w:val="12"/>
          <w:lang w:val="es-MX"/>
        </w:rPr>
      </w:pPr>
    </w:p>
    <w:p w14:paraId="318D459C" w14:textId="77777777" w:rsidR="00820302" w:rsidRDefault="00820302" w:rsidP="0001681B">
      <w:pPr>
        <w:tabs>
          <w:tab w:val="left" w:pos="1290"/>
        </w:tabs>
        <w:jc w:val="both"/>
        <w:rPr>
          <w:rFonts w:ascii="Arial" w:hAnsi="Arial" w:cs="Arial"/>
          <w:sz w:val="16"/>
          <w:szCs w:val="12"/>
          <w:lang w:val="es-MX"/>
        </w:rPr>
      </w:pPr>
    </w:p>
    <w:p w14:paraId="13B42E4B" w14:textId="77777777" w:rsidR="00820302" w:rsidRDefault="00820302" w:rsidP="0001681B">
      <w:pPr>
        <w:tabs>
          <w:tab w:val="left" w:pos="1290"/>
        </w:tabs>
        <w:jc w:val="both"/>
        <w:rPr>
          <w:rFonts w:ascii="Arial" w:hAnsi="Arial" w:cs="Arial"/>
          <w:sz w:val="16"/>
          <w:szCs w:val="12"/>
          <w:lang w:val="es-MX"/>
        </w:rPr>
      </w:pPr>
    </w:p>
    <w:p w14:paraId="0260A4B4" w14:textId="77777777" w:rsidR="00820302" w:rsidRDefault="00820302" w:rsidP="0001681B">
      <w:pPr>
        <w:tabs>
          <w:tab w:val="left" w:pos="1290"/>
        </w:tabs>
        <w:jc w:val="both"/>
        <w:rPr>
          <w:rFonts w:ascii="Arial" w:hAnsi="Arial" w:cs="Arial"/>
          <w:sz w:val="16"/>
          <w:szCs w:val="12"/>
          <w:lang w:val="es-MX"/>
        </w:rPr>
      </w:pPr>
    </w:p>
    <w:p w14:paraId="509B3C5F" w14:textId="77777777" w:rsidR="00820302" w:rsidRDefault="00820302" w:rsidP="0001681B">
      <w:pPr>
        <w:tabs>
          <w:tab w:val="left" w:pos="1290"/>
        </w:tabs>
        <w:jc w:val="both"/>
        <w:rPr>
          <w:rFonts w:ascii="Arial" w:hAnsi="Arial" w:cs="Arial"/>
          <w:sz w:val="16"/>
          <w:szCs w:val="12"/>
          <w:lang w:val="es-MX"/>
        </w:rPr>
      </w:pPr>
    </w:p>
    <w:p w14:paraId="6E67DE14" w14:textId="77777777" w:rsidR="00820302" w:rsidRPr="000A3A71" w:rsidRDefault="00820302" w:rsidP="0001681B">
      <w:pPr>
        <w:tabs>
          <w:tab w:val="left" w:pos="1290"/>
        </w:tabs>
        <w:jc w:val="both"/>
        <w:rPr>
          <w:rFonts w:ascii="Arial" w:hAnsi="Arial" w:cs="Arial"/>
          <w:sz w:val="16"/>
          <w:szCs w:val="12"/>
          <w:lang w:val="es-MX"/>
        </w:rPr>
      </w:pPr>
      <w:bookmarkStart w:id="6" w:name="_GoBack"/>
      <w:bookmarkEnd w:id="6"/>
    </w:p>
    <w:p w14:paraId="2772FDB2" w14:textId="77777777" w:rsidR="0025085F" w:rsidRDefault="0025085F" w:rsidP="0001681B">
      <w:pPr>
        <w:tabs>
          <w:tab w:val="left" w:pos="1290"/>
        </w:tabs>
        <w:jc w:val="both"/>
        <w:rPr>
          <w:rFonts w:ascii="Arial" w:hAnsi="Arial" w:cs="Arial"/>
          <w:sz w:val="16"/>
          <w:szCs w:val="12"/>
          <w:lang w:val="es-MX"/>
        </w:rPr>
      </w:pPr>
    </w:p>
    <w:p w14:paraId="03C02474" w14:textId="77777777" w:rsidR="000A3A71" w:rsidRDefault="000A3A71" w:rsidP="0001681B">
      <w:pPr>
        <w:tabs>
          <w:tab w:val="left" w:pos="1290"/>
        </w:tabs>
        <w:jc w:val="both"/>
        <w:rPr>
          <w:rFonts w:ascii="Arial" w:hAnsi="Arial" w:cs="Arial"/>
          <w:sz w:val="16"/>
          <w:szCs w:val="12"/>
          <w:lang w:val="es-MX"/>
        </w:rPr>
      </w:pPr>
    </w:p>
    <w:p w14:paraId="1519D937" w14:textId="77777777" w:rsidR="0001681B" w:rsidRPr="000A3A71" w:rsidRDefault="0001681B" w:rsidP="0001681B">
      <w:pPr>
        <w:tabs>
          <w:tab w:val="left" w:pos="1290"/>
        </w:tabs>
        <w:jc w:val="both"/>
        <w:rPr>
          <w:rFonts w:ascii="Arial" w:hAnsi="Arial" w:cs="Arial"/>
          <w:sz w:val="16"/>
          <w:szCs w:val="12"/>
          <w:lang w:val="es-MX"/>
        </w:rPr>
      </w:pPr>
      <w:r w:rsidRPr="000A3A71">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1E4D6228" w14:textId="77777777" w:rsidR="0001681B" w:rsidRDefault="0001681B" w:rsidP="0001681B">
      <w:pPr>
        <w:tabs>
          <w:tab w:val="left" w:pos="1290"/>
        </w:tabs>
        <w:jc w:val="both"/>
      </w:pPr>
      <w:r w:rsidRPr="000A3A71">
        <w:rPr>
          <w:rFonts w:ascii="Arial" w:hAnsi="Arial" w:cs="Arial"/>
          <w:sz w:val="16"/>
          <w:szCs w:val="12"/>
          <w:lang w:val="es-MX"/>
        </w:rPr>
        <w:t>C.c.p. Minutario.</w:t>
      </w:r>
    </w:p>
    <w:sectPr w:rsidR="0001681B" w:rsidSect="001E2E22">
      <w:headerReference w:type="default" r:id="rId8"/>
      <w:footerReference w:type="default" r:id="rId9"/>
      <w:pgSz w:w="12240" w:h="20160" w:code="5"/>
      <w:pgMar w:top="2745" w:right="1701" w:bottom="1417" w:left="1701" w:header="993" w:footer="73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1C12716" w14:textId="77777777" w:rsidR="00E05A62" w:rsidRDefault="00E05A62" w:rsidP="00CF74B4">
      <w:r>
        <w:separator/>
      </w:r>
    </w:p>
  </w:endnote>
  <w:endnote w:type="continuationSeparator" w:id="0">
    <w:p w14:paraId="72C53491"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Noteworthy Light">
    <w:altName w:val="Arial Unicode MS"/>
    <w:charset w:val="00"/>
    <w:family w:val="auto"/>
    <w:pitch w:val="variable"/>
    <w:sig w:usb0="00000001" w:usb1="08000048" w:usb2="14600000" w:usb3="00000000" w:csb0="00000111"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8AD51A"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281E151F"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251D1577"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67CD297B"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44BD36D0"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BB5B98" w14:textId="77777777" w:rsidR="00E05A62" w:rsidRDefault="00E05A62" w:rsidP="00CF74B4">
      <w:r>
        <w:separator/>
      </w:r>
    </w:p>
  </w:footnote>
  <w:footnote w:type="continuationSeparator" w:id="0">
    <w:p w14:paraId="29B4BDB4" w14:textId="77777777" w:rsidR="00E05A62" w:rsidRDefault="00E05A62" w:rsidP="00CF74B4">
      <w:r>
        <w:continuationSeparator/>
      </w:r>
    </w:p>
  </w:footnote>
  <w:footnote w:id="1">
    <w:p w14:paraId="47B8FB1D" w14:textId="77777777" w:rsidR="00457449" w:rsidRPr="00935714" w:rsidRDefault="00457449" w:rsidP="00457449">
      <w:pPr>
        <w:pStyle w:val="NormalWeb"/>
        <w:spacing w:before="0" w:beforeAutospacing="0" w:after="0" w:afterAutospacing="0"/>
        <w:jc w:val="both"/>
        <w:rPr>
          <w:rFonts w:ascii="Arial" w:hAnsi="Arial" w:cs="Arial"/>
          <w:sz w:val="16"/>
          <w:szCs w:val="16"/>
        </w:rPr>
      </w:pPr>
      <w:r w:rsidRPr="00935714">
        <w:rPr>
          <w:rStyle w:val="Refdenotaalpie"/>
        </w:rPr>
        <w:footnoteRef/>
      </w:r>
      <w:r w:rsidRPr="00935714">
        <w:t xml:space="preserve"> </w:t>
      </w:r>
      <w:r w:rsidRPr="00935714">
        <w:rPr>
          <w:rFonts w:ascii="Arial" w:hAnsi="Arial" w:cs="Arial"/>
          <w:b/>
          <w:bCs/>
          <w:i/>
          <w:iCs/>
          <w:sz w:val="16"/>
          <w:szCs w:val="16"/>
        </w:rPr>
        <w:t>Ley General de Instituciones y Procedimientos Electorales:</w:t>
      </w:r>
    </w:p>
    <w:p w14:paraId="1E865025" w14:textId="77777777" w:rsidR="00457449" w:rsidRPr="00935714" w:rsidRDefault="00457449" w:rsidP="00457449">
      <w:pPr>
        <w:jc w:val="both"/>
        <w:rPr>
          <w:rFonts w:ascii="Arial" w:hAnsi="Arial" w:cs="Arial"/>
          <w:i/>
          <w:iCs/>
          <w:sz w:val="16"/>
          <w:szCs w:val="16"/>
        </w:rPr>
      </w:pPr>
      <w:r w:rsidRPr="00935714">
        <w:rPr>
          <w:rFonts w:ascii="Arial" w:hAnsi="Arial" w:cs="Arial"/>
          <w:b/>
          <w:bCs/>
          <w:i/>
          <w:iCs/>
          <w:sz w:val="16"/>
          <w:szCs w:val="16"/>
        </w:rPr>
        <w:t xml:space="preserve">Artículo </w:t>
      </w:r>
      <w:proofErr w:type="gramStart"/>
      <w:r w:rsidRPr="00935714">
        <w:rPr>
          <w:rFonts w:ascii="Arial" w:hAnsi="Arial" w:cs="Arial"/>
          <w:b/>
          <w:bCs/>
          <w:i/>
          <w:iCs/>
          <w:sz w:val="16"/>
          <w:szCs w:val="16"/>
        </w:rPr>
        <w:t>4.…2</w:t>
      </w:r>
      <w:proofErr w:type="gramEnd"/>
      <w:r w:rsidRPr="00935714">
        <w:rPr>
          <w:rFonts w:ascii="Arial" w:hAnsi="Arial" w:cs="Arial"/>
          <w:b/>
          <w:bCs/>
          <w:i/>
          <w:iCs/>
          <w:sz w:val="16"/>
          <w:szCs w:val="16"/>
        </w:rPr>
        <w:t>.</w:t>
      </w:r>
      <w:r w:rsidRPr="00935714">
        <w:rPr>
          <w:rFonts w:ascii="Arial" w:hAnsi="Arial" w:cs="Arial"/>
          <w:i/>
          <w:iCs/>
          <w:sz w:val="16"/>
          <w:szCs w:val="16"/>
        </w:rPr>
        <w:t> Las autoridades federales, estatales y municipales deberán prestar la colaboración necesaria para el adecuado desempeño de las funciones de las autoridades electorales establecidas por la Constitución y esta Ley.</w:t>
      </w:r>
    </w:p>
    <w:p w14:paraId="21BD4F4B" w14:textId="77777777" w:rsidR="00457449" w:rsidRDefault="00457449" w:rsidP="00457449">
      <w:pPr>
        <w:jc w:val="both"/>
        <w:rPr>
          <w:rFonts w:ascii="Arial" w:hAnsi="Arial" w:cs="Arial"/>
          <w:i/>
          <w:iCs/>
          <w:sz w:val="16"/>
          <w:szCs w:val="16"/>
        </w:rPr>
      </w:pPr>
      <w:r w:rsidRPr="00935714">
        <w:rPr>
          <w:rFonts w:ascii="Arial" w:hAnsi="Arial" w:cs="Arial"/>
          <w:b/>
          <w:bCs/>
          <w:i/>
          <w:iCs/>
          <w:sz w:val="16"/>
          <w:szCs w:val="16"/>
        </w:rPr>
        <w:t xml:space="preserve">Artículo </w:t>
      </w:r>
      <w:proofErr w:type="gramStart"/>
      <w:r w:rsidRPr="00935714">
        <w:rPr>
          <w:rFonts w:ascii="Arial" w:hAnsi="Arial" w:cs="Arial"/>
          <w:b/>
          <w:bCs/>
          <w:i/>
          <w:iCs/>
          <w:sz w:val="16"/>
          <w:szCs w:val="16"/>
        </w:rPr>
        <w:t>301.…2</w:t>
      </w:r>
      <w:proofErr w:type="gramEnd"/>
      <w:r w:rsidRPr="00935714">
        <w:rPr>
          <w:rFonts w:ascii="Arial" w:hAnsi="Arial" w:cs="Arial"/>
          <w:b/>
          <w:bCs/>
          <w:i/>
          <w:iCs/>
          <w:sz w:val="16"/>
          <w:szCs w:val="16"/>
        </w:rPr>
        <w:t>.</w:t>
      </w:r>
      <w:r w:rsidRPr="00935714">
        <w:rPr>
          <w:rFonts w:ascii="Arial" w:hAnsi="Arial" w:cs="Arial"/>
          <w:i/>
          <w:iCs/>
          <w:sz w:val="16"/>
          <w:szCs w:val="16"/>
        </w:rPr>
        <w:t xml:space="preserve"> Los juzgados de distrito, los de los estados y municipales, permanecerán abiertos durante el día de la elección. Igual obligación tienen las agencias del Ministerio Público y las oficinas que hagan sus veces. </w:t>
      </w:r>
    </w:p>
    <w:p w14:paraId="7697BE65" w14:textId="77777777" w:rsidR="00457449" w:rsidRDefault="00457449" w:rsidP="00457449">
      <w:pPr>
        <w:jc w:val="both"/>
        <w:rPr>
          <w:rFonts w:ascii="Arial" w:hAnsi="Arial" w:cs="Arial"/>
          <w:b/>
          <w:bCs/>
          <w:i/>
          <w:iCs/>
          <w:sz w:val="16"/>
          <w:szCs w:val="16"/>
        </w:rPr>
      </w:pPr>
    </w:p>
    <w:p w14:paraId="367013D7" w14:textId="77777777" w:rsidR="00457449" w:rsidRPr="00935714" w:rsidRDefault="00457449" w:rsidP="00457449">
      <w:pPr>
        <w:jc w:val="both"/>
        <w:rPr>
          <w:rFonts w:ascii="Arial" w:hAnsi="Arial" w:cs="Arial"/>
          <w:b/>
          <w:bCs/>
          <w:i/>
          <w:iCs/>
          <w:sz w:val="16"/>
          <w:szCs w:val="16"/>
        </w:rPr>
      </w:pPr>
      <w:r w:rsidRPr="00935714">
        <w:rPr>
          <w:rFonts w:ascii="Arial" w:hAnsi="Arial" w:cs="Arial"/>
          <w:b/>
          <w:bCs/>
          <w:i/>
          <w:iCs/>
          <w:sz w:val="16"/>
          <w:szCs w:val="16"/>
        </w:rPr>
        <w:t>Ley de Instituciones y Procedimientos Electorales del Estado de Campeche:</w:t>
      </w:r>
    </w:p>
    <w:p w14:paraId="04B5EF35" w14:textId="77777777" w:rsidR="00457449" w:rsidRDefault="00457449" w:rsidP="00457449">
      <w:pPr>
        <w:jc w:val="both"/>
        <w:rPr>
          <w:rFonts w:ascii="Arial" w:hAnsi="Arial" w:cs="Arial"/>
          <w:i/>
          <w:iCs/>
          <w:sz w:val="16"/>
          <w:szCs w:val="16"/>
        </w:rPr>
      </w:pPr>
      <w:r w:rsidRPr="00935714">
        <w:rPr>
          <w:rFonts w:ascii="Arial" w:hAnsi="Arial" w:cs="Arial"/>
          <w:b/>
          <w:bCs/>
          <w:i/>
          <w:iCs/>
          <w:sz w:val="16"/>
          <w:szCs w:val="16"/>
        </w:rPr>
        <w:t>Artículo 500.</w:t>
      </w:r>
      <w:r w:rsidRPr="00935714">
        <w:rPr>
          <w:rFonts w:ascii="Noteworthy Light" w:hAnsi="Noteworthy Light" w:cs="Noteworthy Light"/>
          <w:b/>
          <w:bCs/>
          <w:i/>
          <w:iCs/>
          <w:sz w:val="16"/>
          <w:szCs w:val="16"/>
        </w:rPr>
        <w:t>‐</w:t>
      </w:r>
      <w:r w:rsidRPr="00935714">
        <w:rPr>
          <w:rFonts w:ascii="Arial" w:hAnsi="Arial" w:cs="Arial"/>
          <w:i/>
          <w:iCs/>
          <w:sz w:val="16"/>
          <w:szCs w:val="16"/>
        </w:rPr>
        <w:t>Tendrán derecho de acceso a las casillas:…</w:t>
      </w:r>
      <w:r w:rsidRPr="00935714">
        <w:rPr>
          <w:rFonts w:ascii="Arial" w:hAnsi="Arial" w:cs="Arial"/>
          <w:b/>
          <w:bCs/>
          <w:i/>
          <w:iCs/>
          <w:sz w:val="16"/>
          <w:szCs w:val="16"/>
        </w:rPr>
        <w:t>III. </w:t>
      </w:r>
      <w:r w:rsidRPr="00935714">
        <w:rPr>
          <w:rFonts w:ascii="Arial" w:hAnsi="Arial" w:cs="Arial"/>
          <w:i/>
          <w:iCs/>
          <w:sz w:val="16"/>
          <w:szCs w:val="16"/>
        </w:rPr>
        <w:t>Los notarios públicos y los jueces que deban dar fe de cualquier acto relacionado con la integración de la Mesa Directiva, la instalación de la casilla y, en general, con el desarrollo de la votación siempre y cuando se hayan identificado ante el Presidente de la Mesa Directiva y precisada la índole de la diligencia a realizar, misma que en ningún caso podrá oponerse al secreto de la votación;…</w:t>
      </w:r>
    </w:p>
    <w:p w14:paraId="52A67E66" w14:textId="77777777" w:rsidR="00457449" w:rsidRPr="00935714" w:rsidRDefault="00457449" w:rsidP="00457449">
      <w:pPr>
        <w:jc w:val="both"/>
        <w:rPr>
          <w:rFonts w:ascii="Arial" w:hAnsi="Arial" w:cs="Arial"/>
          <w:sz w:val="16"/>
          <w:szCs w:val="16"/>
        </w:rPr>
      </w:pPr>
      <w:r w:rsidRPr="00935714">
        <w:rPr>
          <w:rFonts w:ascii="Arial" w:hAnsi="Arial" w:cs="Arial"/>
          <w:b/>
          <w:bCs/>
          <w:i/>
          <w:iCs/>
          <w:sz w:val="16"/>
          <w:szCs w:val="16"/>
        </w:rPr>
        <w:t>Artículo 539.</w:t>
      </w:r>
      <w:r w:rsidRPr="00935714">
        <w:rPr>
          <w:rFonts w:ascii="Noteworthy Light" w:hAnsi="Noteworthy Light" w:cs="Noteworthy Light"/>
          <w:b/>
          <w:bCs/>
          <w:i/>
          <w:iCs/>
          <w:sz w:val="16"/>
          <w:szCs w:val="16"/>
        </w:rPr>
        <w:t>‐</w:t>
      </w:r>
      <w:r w:rsidRPr="00935714">
        <w:rPr>
          <w:rFonts w:ascii="Arial" w:hAnsi="Arial" w:cs="Arial"/>
          <w:i/>
          <w:iCs/>
          <w:sz w:val="16"/>
          <w:szCs w:val="16"/>
        </w:rPr>
        <w:t xml:space="preserve">Las autoridades federales, estatales y municipales, a requerimiento que les formulen los órganos electorales competentes, les </w:t>
      </w:r>
      <w:proofErr w:type="spellStart"/>
      <w:r w:rsidRPr="00935714">
        <w:rPr>
          <w:rFonts w:ascii="Arial" w:hAnsi="Arial" w:cs="Arial"/>
          <w:i/>
          <w:iCs/>
          <w:sz w:val="16"/>
          <w:szCs w:val="16"/>
        </w:rPr>
        <w:t>proporcionarán</w:t>
      </w:r>
      <w:proofErr w:type="gramStart"/>
      <w:r w:rsidRPr="00935714">
        <w:rPr>
          <w:rFonts w:ascii="Arial" w:hAnsi="Arial" w:cs="Arial"/>
          <w:i/>
          <w:iCs/>
          <w:sz w:val="16"/>
          <w:szCs w:val="16"/>
        </w:rPr>
        <w:t>:</w:t>
      </w:r>
      <w:r w:rsidRPr="00935714">
        <w:rPr>
          <w:rFonts w:ascii="Arial" w:hAnsi="Arial" w:cs="Arial"/>
          <w:b/>
          <w:bCs/>
          <w:i/>
          <w:iCs/>
          <w:sz w:val="16"/>
          <w:szCs w:val="16"/>
        </w:rPr>
        <w:t>I</w:t>
      </w:r>
      <w:proofErr w:type="spellEnd"/>
      <w:proofErr w:type="gramEnd"/>
      <w:r w:rsidRPr="00935714">
        <w:rPr>
          <w:rFonts w:ascii="Arial" w:hAnsi="Arial" w:cs="Arial"/>
          <w:b/>
          <w:bCs/>
          <w:i/>
          <w:iCs/>
          <w:sz w:val="16"/>
          <w:szCs w:val="16"/>
        </w:rPr>
        <w:t>. </w:t>
      </w:r>
      <w:r w:rsidRPr="00935714">
        <w:rPr>
          <w:rFonts w:ascii="Arial" w:hAnsi="Arial" w:cs="Arial"/>
          <w:i/>
          <w:iCs/>
          <w:sz w:val="16"/>
          <w:szCs w:val="16"/>
        </w:rPr>
        <w:t>La información que obre en su poder, relacionada con la jornada electoral;</w:t>
      </w:r>
      <w:r>
        <w:rPr>
          <w:rFonts w:ascii="Arial" w:hAnsi="Arial" w:cs="Arial"/>
          <w:i/>
          <w:iCs/>
          <w:sz w:val="16"/>
          <w:szCs w:val="16"/>
        </w:rPr>
        <w:t xml:space="preserve"> </w:t>
      </w:r>
      <w:r w:rsidRPr="00935714">
        <w:rPr>
          <w:rFonts w:ascii="Arial" w:hAnsi="Arial" w:cs="Arial"/>
          <w:b/>
          <w:bCs/>
          <w:i/>
          <w:iCs/>
          <w:sz w:val="16"/>
          <w:szCs w:val="16"/>
        </w:rPr>
        <w:t>II. </w:t>
      </w:r>
      <w:r w:rsidRPr="00935714">
        <w:rPr>
          <w:rFonts w:ascii="Arial" w:hAnsi="Arial" w:cs="Arial"/>
          <w:i/>
          <w:iCs/>
          <w:sz w:val="16"/>
          <w:szCs w:val="16"/>
        </w:rPr>
        <w:t>Las certificaciones de los hechos que les consten, o de los documentos que existan en los archivos a su cargo, relacionados con el proceso electoral;</w:t>
      </w:r>
      <w:r>
        <w:rPr>
          <w:rFonts w:ascii="Arial" w:hAnsi="Arial" w:cs="Arial"/>
          <w:i/>
          <w:iCs/>
          <w:sz w:val="16"/>
          <w:szCs w:val="16"/>
        </w:rPr>
        <w:t xml:space="preserve"> </w:t>
      </w:r>
      <w:r w:rsidRPr="00935714">
        <w:rPr>
          <w:rFonts w:ascii="Arial" w:hAnsi="Arial" w:cs="Arial"/>
          <w:b/>
          <w:bCs/>
          <w:i/>
          <w:iCs/>
          <w:sz w:val="16"/>
          <w:szCs w:val="16"/>
        </w:rPr>
        <w:t>III. </w:t>
      </w:r>
      <w:r w:rsidRPr="00935714">
        <w:rPr>
          <w:rFonts w:ascii="Arial" w:hAnsi="Arial" w:cs="Arial"/>
          <w:i/>
          <w:iCs/>
          <w:sz w:val="16"/>
          <w:szCs w:val="16"/>
        </w:rPr>
        <w:t>El apoyo necesario para practicar las diligencias que les sean demandadas para fines electorales, y</w:t>
      </w:r>
      <w:r>
        <w:rPr>
          <w:rFonts w:ascii="Arial" w:hAnsi="Arial" w:cs="Arial"/>
          <w:i/>
          <w:iCs/>
          <w:sz w:val="16"/>
          <w:szCs w:val="16"/>
        </w:rPr>
        <w:t xml:space="preserve"> </w:t>
      </w:r>
      <w:r w:rsidRPr="00935714">
        <w:rPr>
          <w:rFonts w:ascii="Arial" w:hAnsi="Arial" w:cs="Arial"/>
          <w:b/>
          <w:bCs/>
          <w:i/>
          <w:iCs/>
          <w:sz w:val="16"/>
          <w:szCs w:val="16"/>
        </w:rPr>
        <w:t>IV. </w:t>
      </w:r>
      <w:r w:rsidRPr="00935714">
        <w:rPr>
          <w:rFonts w:ascii="Arial" w:hAnsi="Arial" w:cs="Arial"/>
          <w:i/>
          <w:iCs/>
          <w:sz w:val="16"/>
          <w:szCs w:val="16"/>
        </w:rPr>
        <w:t>La información de los hechos que puedan influir o alterar el resultado de las elecciones.</w:t>
      </w:r>
    </w:p>
    <w:p w14:paraId="584BE718" w14:textId="77777777" w:rsidR="00457449" w:rsidRDefault="00457449" w:rsidP="00457449">
      <w:pPr>
        <w:jc w:val="both"/>
      </w:pPr>
      <w:r w:rsidRPr="00935714">
        <w:rPr>
          <w:rFonts w:ascii="Arial" w:hAnsi="Arial" w:cs="Arial"/>
          <w:b/>
          <w:bCs/>
          <w:i/>
          <w:iCs/>
          <w:sz w:val="16"/>
          <w:szCs w:val="16"/>
        </w:rPr>
        <w:t>Artículo 540.</w:t>
      </w:r>
      <w:r w:rsidRPr="00935714">
        <w:rPr>
          <w:rFonts w:ascii="Noteworthy Light" w:hAnsi="Noteworthy Light" w:cs="Noteworthy Light"/>
          <w:b/>
          <w:bCs/>
          <w:i/>
          <w:iCs/>
          <w:sz w:val="16"/>
          <w:szCs w:val="16"/>
        </w:rPr>
        <w:t>‐</w:t>
      </w:r>
      <w:r w:rsidRPr="00935714">
        <w:rPr>
          <w:rFonts w:ascii="Arial" w:hAnsi="Arial" w:cs="Arial"/>
          <w:i/>
          <w:iCs/>
          <w:sz w:val="16"/>
          <w:szCs w:val="16"/>
        </w:rPr>
        <w:t>Los juzgados federales y locales, la autoridad electoral jurisdiccional local, las agencias del Ministerio Público y las oficinas que hagan sus veces, permanecerán abiertas durante el día de la elección deberán atender las solicitudes que les hagan los funcionarios de casilla, los ciudadanos y los representantes de los partidos políticos o candidatos independientes, para dar fe de hechos.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23F7A2"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6192" behindDoc="0" locked="0" layoutInCell="1" allowOverlap="1" wp14:anchorId="5FD8A85C" wp14:editId="15BFB4DB">
          <wp:simplePos x="0" y="0"/>
          <wp:positionH relativeFrom="column">
            <wp:posOffset>5305425</wp:posOffset>
          </wp:positionH>
          <wp:positionV relativeFrom="paragraph">
            <wp:posOffset>-167003</wp:posOffset>
          </wp:positionV>
          <wp:extent cx="1130300" cy="1072515"/>
          <wp:effectExtent l="0" t="0" r="0" b="0"/>
          <wp:wrapNone/>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2336" behindDoc="0" locked="0" layoutInCell="1" allowOverlap="1" wp14:anchorId="7689EA74" wp14:editId="23F46D7C">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581"/>
                        </a:xfrm>
                        <a:prstGeom prst="rect">
                          <a:avLst/>
                        </a:prstGeom>
                        <a:noFill/>
                        <a:ln>
                          <a:noFill/>
                        </a:ln>
                      </wps:spPr>
                      <wps:txbx>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2336"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Ut4KOogMAAL8KAAAOAAAAZHJzL2Uyb0RvYy54bWzkVl2O2zYQfi/QOxB6&#10;z8ryryysHaS73UWApF102wNQFGURkUiWpFbe3qmnyMX6kZJsr10gadAGCPogYYZDDr+Z+Tjk9et9&#10;U5MnbqxQchMlV5OIcMlUIeRuE/32692rNCLWUVnQWkm+iZ65jV5vv//uutMZn6pK1QU3BE6kzTq9&#10;iSrndBbHllW8ofZKaS5hLJVpqINqdnFhaAfvTR1PJ5Nl3ClTaKMYtxajt70x2gb/ZcmZ+7ksLXek&#10;3kTA5sLfhH/u//H2mmY7Q3Ul2ACDfgGKhgqJTQ+ubqmjpDXiwlUjmFFWle6KqSZWZSkYDzEgmmRy&#10;Fs29Ua0OseyybqcPaUJqz/L0xW7ZT08PhogCtYuIpA1KdG9arUjiU9PpXYYZ90Y/6gfTxwfxnWIf&#10;LMzxud3ru34yybv3qoA72joVUrMvTeNdIGiyDxV4PlSA7x1hGFxOZsl0hkIx2JJpukrmi75GrEIh&#10;/bpluo4IrLPFfLT8OKxez9egm186nUxX3hrTrN82QB2gba+1YBm+IaGQLhL6aeJhlWsNjwYnzWf5&#10;aKj50OpXqL2mTuSiFu458BgZ8qDk04NgPtNeOdZmPtYGVr8pQXSk4JaByY9CEvfxT9fWykc8Luzd&#10;UB9mKBeR6qaicsffWI1T0dd7HDJGdRWnhfXDPm0vvQT1BbS8FvpO1LWvp5eHJADOGTH/Jo896W8V&#10;axsuXX+KDa+RDyVtJbSNiMl4k3OQ0rwtAiCaWcN+AW6CLdLlMk372ltnuGOVh1ECjp/RV/1gCNiP&#10;cH1gFlz+JD3TCQ6Ep1k667caKQpWTgd+rkG3U5Ih28a6e64a4gXAB57Affr0zg7Ixikes1Q+iXBB&#10;s1q+GABx/UhA7/EOIuB/e+xdXLAXp/T/yV7cQqv12p9esGORLpbgOs7cYo2elmNkhpFAhwN//31i&#10;zydI/2kDPTB7tQKM0HlXq9BcD+3zKzG703gF2LGbQLvoJ//oonusqOY4f97tsZnORjretLQwCkwk&#10;DilQJBz0Ya6/74jb/6Bw4yThCNv+2jv20YumebK03/OzGs14ny2XZ41mnXh6hHIs0r4tj7fZf1AO&#10;D75vNF5y+3wPHnoxV8UzcmEUGIuLGW89CJUyf0Skw7tpE9nfW+rvwfqtRL3WyXzuH1pBmS9WUyjm&#10;1JKfWqhkcLWJXER68cZBw5JWG7GrsNOY/Dd4RtyJ0EOPqNAVvQLKBCm8kiC9eIad6mHW8d25/QsA&#10;AP//AwBQSwMEFAAGAAgAAAAhAKomDr68AAAAIQEAABkAAABkcnMvX3JlbHMvZTJvRG9jLnhtbC5y&#10;ZWxzhI9BasMwEEX3hdxBzD6WnUUoxbI3oeBtSA4wSGNZxBoJSS317SPIJoFAl/M//z2mH//8Kn4p&#10;ZRdYQde0IIh1MI6tguvle/8JIhdkg2tgUrBRhnHYffRnWrHUUV5czKJSOCtYSolfUma9kMfchEhc&#10;mzkkj6WeycqI+oaW5KFtjzI9M2B4YYrJKEiT6UBctljN/7PDPDtNp6B/PHF5o5DOV3cFYrJUFHgy&#10;Dh9h10S2IIdevjw23AEAAP//AwBQSwMEFAAGAAgAAAAhAOUg++7hAAAADAEAAA8AAABkcnMvZG93&#10;bnJldi54bWxMj8FqwkAQhu+FvsMyhd50sxGNpNmISNuTFKqF0tuYjEkwuxuyaxLfvtNTvf3DfPzz&#10;TbaZTCsG6n3jrAY1j0CQLVzZ2ErD1/FttgbhA9oSW2dJw408bPLHhwzT0o32k4ZDqASXWJ+ihjqE&#10;LpXSFzUZ9HPXkeXd2fUGA499JcseRy43rYyjaCUNNpYv1NjRrqbicrgaDe8jjtuFeh32l/Pu9nNc&#10;fnzvFWn9/DRtX0AEmsI/DH/6rA45O53c1ZZetBpmSiWKWU7xkgMj60WcgDgxmyQrkHkm75/IfwEA&#10;AP//AwBQSwMECgAAAAAAAAAhAHRynQ3PuQAAz7kAABQAAABkcnMvbWVkaWEvaW1hZ2UxLnBuZ4lQ&#10;TkcNChoKAAAADUlIRFIAAAKDAAAAhggCAAAAKV4XQwAAAAFzUkdCAK7OHOkAAAAEZ0FNQQAAsY8L&#10;/GEFAAAACXBIWXMAAA7DAAAOwwHHb6hkAAC5ZElEQVR4Xuz9dVxjS57/j3/+/j72s7+1z87O7uz4&#10;zJ3rt/u2u9BNC401jbu7u7u7uxMkQCAhCSEhQCBYCK6BBAsSNIJL86sIIUjbnTt3ZnfO88ED6lS9&#10;611VCSev8z6pU/V/jiAgICAgICD+ekBKDAEBAQEB8dcEUmIICAgICIi/JpASQ0BAQEBA/DWBlBgC&#10;AgICAuKvCaTEEBAQEBAQf00gJYaAgICAgPhrAikxBAQEBATEX5O/phKvLi2O9/eKDiAgICAgIP4u&#10;+Wsq8Qprta+1AyTeCo8hICAgICDOcfj2cGdvl7u9sb7BWeNx2JvczZ2tvf19UfH/fP56SnywP0rK&#10;JuY50qlNohwICAgIiL9vOJu84ZlxLLUpCQtzzo/QineVCTa766Fx2VHpWweFb+zkvraT+8Ze/jsH&#10;xSvOyo+8dZXCrU1SfPxKE/Maq0lDlJnl+d39PZGv/zl8QIkP1thLCCyXRhcd/yBAyLvO3e4bmRoZ&#10;n6XPLA3RZienWetLbfsMb95CcBfMcGFqemqePTA83kYdovQM08Yn17lbosqfiDi8PljlHnI3RAcQ&#10;EBAQEH+rzK2yMFSSb2mSXKglENpfmjz+lcnjb+zkH3rrqkTaW2cGepfER1RlJ2NgGXVlWQR4Gq40&#10;vqYgpCLNtSDKONlbNsT8lrv6Z1YvfmX86LdmT264qugkuCViitrHerlbPFEbf9t8QIl3FliLhRVT&#10;AdH7a+tv3/6Qu8hD4zOoutYKRGkTIZNITEHXpCAR8UhkSU9HDmvAbb7fpTlVk4QvJpHLsBXB6Ipw&#10;bHUUHhlCQMY1NrdzeZ8spaCLoJ97CyuL8QVbQzRRLgQEBATE3xiD07RETKFcqMXvzJ/+wujhVRdl&#10;vUT3WFQetqd5fGF6c/cT4rH9g30We6WPMVzZivMuTpAPtfrCWuY/De9/ay9vkORZ2oIFYi8y/Zvk&#10;YiXe2t46PDwQpnfXOQtuIazI1MOP+D6Xw9uhT7O6ekZ6hiZoDGb3wGhxUS6+3LM+yxrpp1Fs8rJA&#10;/Vmp5sNKG+kOmFE33hWV6tKDcRqsceh0kemSvdbz/Gq/tnSPs2IP3BKHCutqJe3svZ1kLnf2jpI6&#10;+roHJiYYM1vb26LG3sHO9OK8W9RCYrbwEHR65/B/z9cJEBAQEP8DOZGPSRYzEVsk5WfwX4b3P7N8&#10;rh7rmIWHA1Xe3dsVWQhYWVnt7h9q7+oltVEwhMb0gpKJyWlR2UewymW3DFODK9Kf+hv+t/Gj35lL&#10;68S7oihE3tbf4r3Ss0r89u0hoba0ITR4JTx9tapul7W8nIeYUDVlBsftjU3zKmq3a5t2yJT99TVR&#10;hWN2dncHx2aw2MpGXFQzIaQe5YWtzs4vqWpF2JS5KhR9drn5F58zfvft9H/9gf6bLwd/9Sfq7/80&#10;WegDr6+p0VXs+v0fZv/rj6u/+mL9T99zv7y6/KuvVqUfcwleBEIBsgbZQMjLzw4pzAlCVcciqspq&#10;8GTGNFPUqgDwDh9wNg/m1/bozN3J2YOtHXYBZt4tnNPSsc/b5qAa0TZOuJrSwx8U00NAQEBA/Cg0&#10;DnYaJnv90uTxr82kdBPcqtoJS+xVUdk5ihE1dl5Bpk5eL9WNnqvq+0XETzPnQT5vYzM4JjkuPQeO&#10;qiWQyENj42/fvj04PBTWupAxJiMBU/TE3+A/9O9+56AYVJ7KWJwVlf1tcFaJZybHXe3kGVjkWlrp&#10;lInnnK3PqnfMgqb1ooXngrbDnLHbslfsulvkqmPQVne/qM7R0cbmdmNLV01ZeGOWDsb5eZvak265&#10;O22IsqK8uMZMnajffk372S95313duPWY/cW3vEvXeJeu7nx2aSXND9ZCLr18f/qf/mPhT18u/+mb&#10;1W++X7t8nfnbzxj/+mueovRod0pBaV6DsxH25rW6OzdaDJ+OE13rUHHVmIZ1jujuP5DX7Y5Rdmju&#10;klPkqnfCklUAKzB+rRzH8k2adQ1hxeZP6jn2Rsb42qmxlk7pNwQEBATET8Dh4SGig/A80OTfdG/f&#10;8dRKrS2ZWeZr6vsRfh/a3T8sr2OqbGQ9O78gzN8/OGggtyvpWTxV1lM1tknOLgSWhCaytbtfbHou&#10;CJ1bOrre9V0qlT7klBfxR8vnvzR+ZJkR0Dc19vYj7vX+BJxVYjy62N7wQfdI+8HI1EImjOUXs2bh&#10;s2btv+QUzE3MW3UJWdSyXk8vXHUNW7X23xkWfRE7ylhAFwY1xb0qfPaY8c2drT9eXv/8EjYXXlUc&#10;1I+wwFy6PPkfv168dIVzT5pz5e76t9c4X13mXboxGm1Vgs2qt9cZ/N1vWb/90/rn3y1//jXn6h3W&#10;F9+N/Nt/z335hylyJByDrbrycOJnvxj/1e9n/uEXS4q3thdDiXVFzV2juwf8e84b6LZ168A5Xbsl&#10;98gVa+9JBUOmifuiQzDT3GtG34Fu77/R2YOqKdB8c4vQUC3oLBQZQ0BAQPxE1HQ1PPTR+zfdmwqh&#10;lthu0t4nTmwep08qGVgqGVgMjYyJ5XV7Z9vI3uOZqj6W2CQU3dW19bySiofyGiYOnui6BmEmtW+w&#10;toEEYmhBpRNY6ysJmMLvHV//TP+OWZrf8OzEX12PzypxVpy7g8FdLDabK/h+m1tau2TmtQ7HroZk&#10;77RSd0boSz5R3LJqDqFlzT+NZenxdnv78OiojdLdS3Ar0Hg2+eXN3TuPOX/4Yu7uYwwC29Mcs7MY&#10;tYhxGfr9H2d+9QfurYec20/Zn32z9v9+t24t34Mxb0nXGcC6NsTrNAGh/cVvl373x/Xvri798k+T&#10;X309GazUS3RHVJVW3pYe+TWoe3/t6p31//psB+tJmyqGV9dtHR5uNXWtO0UsalktFVWuh6QtuIVO&#10;+8dMm3vMOAdP2gcxdB05rV0TsxOR7mbqyleDwh2EY4SAgICA+EvTQeuTD7X4F50biuHWTYOd74pT&#10;38/07Jy6qT0Ii6m9g2IPjOkZVRNbeR2z/qFRcWYrpUdaWReorzgHpHWtnAzs3FJyCvsGhw8ORJOf&#10;hPC2NjIJ8O/sFf7T8L5HUdx77pP/BJxS4reHh7BUP08HhcREp43dzbfb+7zwPNpN2fVWyloJZjWr&#10;mG+0vbfXPwr+rkbmj91V2Kklru4doHC19Ri/8uu39769wb7xgH3pxuofvl1EePUTXXFJerRO90nX&#10;V/R//vX8b74Age/Cl1/RXOR6dJ7PkmzHUCb9ldrV9gr4P30z8es/8v70NefmA46U1Fq6FWM4hJSt&#10;T0g1aLx7d/I3n23cvMt5Ls/+/sGun8niXGpja+sqY27dO37FNnAlKRdc0Oy29eyxlkFXp30jV8uQ&#10;DAXDaUu/HerQ0GhvYrirjtrtmtoKfv8hICAgIP6SLHPWnPIi/lX31n1v7dqe5jMazOFt0Kdm2ByO&#10;6Pi9zC+ydCydZDSNyZ3dYj9dvQNy2qYaZvbM41vWgNIq9CtNo6mZU18Ah8anvlAzBEL+Ws/C1NET&#10;Q2g80xn2JjcKmf1r08df2ryCkZBnSn8yTinx/v7u2EjX1hZPGKnvTbJWfJJnFQ2ZATEgA3Rxd3eL&#10;jC5sxhXv8XicrIpZPVe2W8j8Mrsai2ivcay8fHP5t5+vXbrGuf9s/Y/fcYzezJCjqHCj1mw9tKXC&#10;RLAK0kSm7xefMbyVOpBGDcnq1DKHujjLnjKjCYxtQ4xGw/Wr3DsPV1NsZ6ut1vOse+s9Z4YjqLnm&#10;2MuXR3/xW871m5wHMutXHk/pvqE2xjV0tq1W1a/YBy0HJm6NjIPeTs7R948ODzjcw4MDXlPnlL7z&#10;oI4jK7OUP5KjIwymYmpmSpiGgICAgPgLgaI0fGMn+2tTqZTa4jP3ooEAx2fmq5vYvdQw1LFybiS3&#10;f1D5llZW9Wxcn6sZEFtOjNH4xpdqhmZO3pJPusal56qb2q2zTwR+foGlae7wUt2wCosHYXRMavaT&#10;Nzp+EfGcc0tNTLFmTVN9/1nrumqU/cTC9E+vxmfvTkuy20fnZVQvOQZPaJgfbu30tlTDEp3jXRX9&#10;7aVHGT1Hs2ubsYU8t1BO7yi5ubYxTRsXqkG59M3yf/+Je/nBguoLmp3sep0ffSwWHqxFztDvI9j3&#10;YazbP/t6JsdoqMGhrdyk39eGckUa6fC6o0ifWGDWrPSEY6XUhrZvSddiNjixxqJX5uNb3VU7/TRx&#10;f/iC/cevN589XwzQ6UpQwZdE9g2Pc9LgS/7xS6n8SL29k5CY4F5REi981IpdgFrORNLdwiYtPQ53&#10;dgSjgYCAgID4C8Le4NplBf+j1jXNWGcG6yQ2BXoMotjguBRFPQszZ284EuMVGvNC3UjbwgkIrcjo&#10;Haytsw3t3Z/zvxImiZUYVol88kbXyS9U8oazR3A0cL4vkVOBqn2hZqBt6biyKnrYJx9edV9OPSIp&#10;HQRswhxJsN1N3zko/sZUqrgZ9RMHxxco8ermNpxKo0wv7XXT2A4hcxoWs6pmeyMMPDbHy1oq0Ve7&#10;q5fIO9jeKsJtFKM30ku3sysXxopxEbKIVKOuYjvam4fsa7dn8IE1ecbLvQH4zlqTuOyqcPVxklsH&#10;0bP1+rUJ/ZfdOGcKyq7ORL7n5T2Uqxwlz6inK7zt1vVVdSlqhz+91ZXWGZNIoibCI5Y7HJfo0fWO&#10;mnOP7qyinReH/dYm/ZemyvZ5B+vRhayY9PnAhD1K/wp3eZLWFx1oUFOb+3Z3b7O8ad4veVTfaUrH&#10;9mhze463vb75gaeQISAgICB+MN30oZuuar8wfljQWC2WMeEf1vKKZ3C0ppn9S3UDt8CIw8O32zs7&#10;QDVfahiNTUwKTN4JiHpNHb2eqeoj0DixWwQG//SNjoN38OHxw0u7u7tAcf2jEsU5QKSBVEur6IUn&#10;ZoAWhZkLrGU1EzsFHTMafVKstKtr66LU0dEKd90qI/AfNa9YZQbytn+6J4/PKjFvZy+tgeoMI1qW&#10;kZfJvVxjt+FHSjMvtHdaqTPM8bgwIx+9R7Oe4bygZJZr2ObQ2Jp/woq5J4c1NEnyoBYYjTa695Ra&#10;sG7dnEN5E8ot1xmhCEzBi7Dy/BSbzlz7VulH/Z99MfWrP7Tfvd+ZakRGW7fmqNJxusxKm9E3z4d/&#10;86fpb75guivsL8R1DBRcCcYHpQfPdnjRKeEEM7XZcP3ZIf/NsajFnuCDo+W9sXmWXdBKROo0ntik&#10;YtCJKk6JtvJxed3Ygni7f8AurWMYe/bdVVgydOgYmkomjZDGF5Z5kBhDQEBA/PgUN9f83ODuYz/9&#10;4dkJUZYEwpnJlJ5+BW1TOS2Tzp4+oKk2ngGeIVFi4XwXQGItXX2B7oIAV6zEkzNMJX1LRT1zwcPE&#10;/Bx8E/mhggau4SRuBkWv9SxkNY1bKSdfMC8uLfHvV2sYNbZ2CDP39w98I+JScmGbmydTrGHNNf9l&#10;/OCht/YYkyGq+RfmrBIvb+6kNHTTmEvbu/t7y8vLOnaTN16xpNWPmPwvxrmcVVJzNdbfjR4fv7e6&#10;9pa3xfaOZ5m4Hy6Ba4eZcYLdEMaiMUKL+os/TmvLUj0NKE7KzXCT9GCD4RafPoJv64Nbo//089n/&#10;+DVJ/Tm+ymEI77jQbMUe8RsjBbR99iXzH/5t/Ge/IkrdGq+xWOwPLoX7UPE+Q6WOfU3+nd9emnBX&#10;ovUBS4+V7vBd7vZqeCZTyWQ5v/zg6IiALPCzkLa3vBcdYS58X7kF5SwFfZqUykJk6hqPNzy35Iqg&#10;Dsz+NafGQUBAQPyvxL8s+f9qXLHPDt3aPYl2ppnzW9unvhkEH84u/qHPVPUiEtNbO6kyGkb2PsHl&#10;qNr9926ptAOCXQtHeR3TsQmGKEsAltAkr236xsAqJi0nJjUHePOLSADGouKjo7Q8GGjL3NVnc+tk&#10;1cyWji55HTMFHfO+wWGxPNeTWh+91jJ38Wnv6hFfGQxM0W66q/3W/Gl9/4e/zP7zOavEe4dv4/Fd&#10;DUNTCOro/NbONpbAtPGuTCylLbFFFhIcLK1upFVxnCOOVvmlc2OoxW57UpoB7vtrEz///fzd2z0J&#10;pq0wg4ESjSG8/UhLaIOczFB29sijlxTFZ43Vbl1wi9km+26kQ3+sVc9//pGmrD3wH38ge6oN4Ryo&#10;BVqcXtchjHuxvU7dy4cT3/1prtqqGe2S4PNqbbENtLWWXDyhbrFYKnxE+GieNT1O793ZFV3UkMfm&#10;M53iZnJLj/b38MPz7YxFB3jH9PJHTdWDgICAgPgYdvZ2TFK8/0nrWnItTFKuaomkV5ompLazTy7V&#10;NTTLaBiqm9lnFZb6hsc/U9GTVtHzDotZXFoGpfzvjE9LHtDF5KxCDTN7YRgtyj2GMT2bV1LpFRLt&#10;ERxVia7d3RXNDhumTVSicXo2Ls/VDLJhcMmKgu+nDc2cvTeOI2DQBIiJgTyDIFvHwkFyhvYaj60a&#10;7fBvurdgpBphpqDgbDd+FC74nhhOHXcobzYtJtb08rdgGlnhmCO7MaMrm3uH5xeM3F9cbXZznyGR&#10;6ZOD6OqMNqRtf4197bW7lP/4rPfZYxrRv63EYgBtSakyb4NZdsaYjtCQ1HJ/XJp5G9KBMxvEW4qh&#10;d/nSqh3n4ww6MTkTRhorlW7dGNs+rM1CT+B8fwRMT7bl3/84/dvPRiNfl6bqhtsrzU/RR9BodHjA&#10;GqVX1InTgChZp4T6ZWw9eKUn2TtSsXizgpY3qZj1T99PAgICAgLiQjhbPKVI25/p3amm1IvVa3dv&#10;LyErX0HXTMfSycLV50xYDMJToIJPlXWzYeWgSm5JpZy2yTMVfWN7Dwfv4PiMPEnVBJQjaz2Dormc&#10;s0tzvB8ypdvE0RP0QUpJxzc8dnF5BbhdXl1Lyi54pWnMn/xFEK0HAqiuJbzSMAL5GELT6to6h3dq&#10;76bDwwPHvLB/1LySii0Wyt9ZCfyROKvEw/Mrbsj2WPKILapbt6Cxa2rx8O0RgjqIIRZl45tTkUhG&#10;eza9LW+SWsqaaGIv0YHsUXtafayUPB3lvbw1BlrSFvo90S+e9gXEDrp4jcZbNBUb0hpthjAmfWW6&#10;LfnarTCdqiSdmji1rnKboRqryTq7CYz9aLXxENZ6AGfHaPUk5xuMNLtuLsZNtAd1IdyrNRTa8io6&#10;nrxez7duzNON81WL9daKCzCYZjF2j3aYU92DlOp2YnYHPn2wMR1XVzg23t7V36iZgadMsVY2tv1x&#10;Q7aV1CvBlY4lxN09aB8ICAgIiB8B9iZXJsj0l8YPW0a6xAtUzczNO/iEgBB2jD65vbPT0d27wFre&#10;O/3BC6tEPVczBDbCOLixtcPQzv2FmmFKbqE4ThUzNcdkLMz0TY9iu0lFJFRybXEsKi+qKju+Jj8N&#10;V1pKxuL7WvunRlnslX3BkouSDI9NZBaW6du6qhrZgCaUDCweKmi81rMshJ9MKJudX9A0s3+uahAg&#10;MdXrPIHlKf9X4ypo+vDtB77V/sGcVeL1ja2G0SnbYoJpaYtuabNBEZkyMbvUUsisfkxC2NrkIOvh&#10;XkstQZP1fhN1XmM477GmOBa9ub21GlGdOjxGZS8O05rs0GZybfBYQr5bc7pac64+pcS0LceQlGFC&#10;TDCllti2wR0plda9VW49BQ6zVXaMaiMG2mICaz9YYUUt0OkrNerI0KTVmM41ODbGaJHyrZvKA3si&#10;zej5ujP4cC6HNcOkzc329TQX4mCuuCJbUoVLB9qjmxg01hDlVlhNwDj0FL5qQUYvrbJSuxZ88EOy&#10;yTjd3AYUlb8aCQQEBATEnwl3a+NVkNlvTKUoE/1CGQbaRiCRX+tbSqvomTp5ra3zv69cXWd7hUbz&#10;J1UJaglZXV/Xs3Z5pWmkY+UcHJsCAs11DneCcbLYA5DVup6WkPI05Sj7G+5qv7d89t/Gj35h/PD3&#10;FtJf28p+Z69wyVHxW3v5L21lfmv25D+N7v+3ySNQdNtdXSfBLR5d0DJCBVcJIl/8PRE226m9BfDK&#10;1DwYHIWln97NKTA66YWagaaZA3N+UZQlAET2ID6WfEQqoir7HzSuJNTk/4XE+IK702Wd/fG1nYgu&#10;eiSG7FZeb1nZHR4XMwLTWUJeSy3NSy3IPOpNejucvTuetzuRudUXt9IaPNkcuUJvAnVBAD03TqrL&#10;NCz2ki3xeNacokxK1e2vtBjOM59AmawNhZXVVuPqEll9fosTkawsp3l9lcUWOy4rao+bgWtDxOdG&#10;TxIdZup8aKlmdJTpUIFGe5JsZ7psc5r8CDbs6HAPvOHDbaVkhAcV7T1Cjhpvj2M2xswhAueKvNpq&#10;soJRtYw6ncFSw57W3BBCn1deYXp5SU0PI7im1aOcJBwdBAQEBMQPZmdv902k3a+MH1EmBsQSCwLK&#10;rCJ4ZmGptoXjS3VDoHBoPBGo8isNI+b8wgRjWryb7eDImLKBpY6lU2JWwQhtQuxhamkuh1gJPP/B&#10;/Pl/GNz71l7uTZSdd2liUUsNCLtpC1Pza0vsDQ5va2NjZ5O7zVvjsWdXFoaYdEJ/Wzax0jkvUibI&#10;7DNLUPfuV7ZyBkkeFW24Zc7ZPQMlqSU2yWoZg94icRJ313f3SipRlm5+2paOlm6+FfwJZSI9jqjK&#10;AmKcTSj/S2zrd4ESl7T2Ti1x3m6v92OCSRWeWQSkUnG7Z1jUHPwJqdLOMzJvWvfNnIEGy1qbk+W5&#10;N5h5OFvA7k0YxrgMEOP2dzhMWgcmTLE+6g01S2e40misxmiywW0u1nGszIg9GwVHxZPwgWxa0Np0&#10;xEq36yTCaI7iyp2P2VnPaOnJi4txW+r33ZvIGPc27y4zXGi3YDVbLBEMZzHac51x4AqlBZPQCnea&#10;7kpc7EtfyPOYNlfrk3rQdP1G65df5VgH5BJS6eVKA40Jwdiu4OLCntqQQUzQxkJ/N3iTV0+ukiAg&#10;ICAgfhimab7/rn+3efjkprQkWAKQNxNFPQstC8eMghJyJxWIXFh8KtBdodqVVKHzSivFS23sHxzg&#10;epq1E9x+afr4v4wfvAo1j63Jp9IHeDsnd6oPdw+2N7a5bO76Knt1ZR38rIFwe527ydvc3947kohR&#10;V3ls0hDFH5780FvnZ3p3/mT10iE3lDI+IBZaIZXoOp/wWF0rZxCag6hdHPtubG6B/Bdqhs9U9V/r&#10;W6gYWd+XV/cJj9s6nn3tU5z4T1rXqzpOlPvH4gIlBrzd3xrCh07VOW0NxawU2ff6B6jG1ZUmWc5U&#10;vQnMya/PsWlLNKq3Uuh8/njsxUtessveWDa7P3kY6zFQn7i50tbXEppRktWNtF7rc2SRzQZrLfox&#10;Nt2l5rQam5UGy6Fa54EGtx6MA6XabghrwWx3nmhxGW9yXGi2m67Sn8aYzTfbzRCtJ3BGo9U6nUin&#10;kppsapPvEj2bWp/dWu4y25O23JK4YqndefVmhdx9uJ9aY6UTtSkoA1lBQjnO4l1zW1pjnZOYjmaT&#10;rUkjbXEUTAiXBd2ahoCAgPhzCSxP/Ueta0iJKVrnAaL7Qs1ASd+S2iuSwKIKJIiPJ0+vCL29u1PY&#10;hHzgrfNvOjfvemolYArpizPCop3NXdbi8tTUzPgEgzZOH6NNjNHoozSQoNPGQQ6DNjE5LvphTNCn&#10;6Izp6RnmImuZx90UXh4cHh5QJwa9S+K/sZf/N73bSuHWdb1kcZ+nZ+cCIhNeqBvIaZuMSyzxEZee&#10;+1zNQFbbJCAqcWRsgrW0wp/srWkUk5Il/hbZPN3v5wZ3+fcDflQxvliJp6gljFp7Vk/4eobd5uff&#10;t3/7DawiLSwrebLwfnpxGqklco4eOjcZM9gb2pVp0Pfiwbz2a25b7PZQxiQ+kEGOGBnICEuPGqj3&#10;niS7NsDM8GmG2BTzhgybuhSL+iw7nJ4iSfpxyyvphqePm2WlB5Sf9b6S6nrzrCXerDXPnFpo1ZFr&#10;Sc02pORr9FdqDtea5eT5jHSHt1W7tZS5TnUmLDXGL2kqN8o9qM/Rm2KEL87H7a/mHHWlFKErqHCz&#10;ruYCt+pqVrXNjrYx3Vp3rDNhrCWKWpewuwuteQkBAQHxw4GTa/9B4/uU2uL3i9DW9rajTwj/+1dz&#10;h9EJxjqbY+Xqq6RvMTp+8kBwZVvdHXcNoMHKUfaE3tbdPf5zwDzOxtzcItBU5tziIpBBEDivra+v&#10;s8Gv1bX15ZVVFmt5foE1Ozs3NT3LmJyeoE+O06eAHk/QGeD3GI0xwZgCdbnck/nP7E1uAYmv9/+s&#10;dUMhzKpl5OQhJVJbp66lUyG8SpgzOkEHVw+vNI3DEtIkvyEmNrc9U9EXP5G1s7crE2L6lZ3s3Oqp&#10;r5b/TC5Q4rWlKRrOg9sbyWkM4926j/v2Kjpde3c2CIaoaEx9nJEfXuPq3ulqOqyjTA00nV9KWNnM&#10;XPDSXFWT2aQkrXfGL7REcBjJc03uPWjftkjzBhWFZkfdYWwovS50qjFirCF0MN9hTkVu89s7m9ce&#10;btyR3rjxZPObu2w/Y1ZHFJsavzecxevNmG+L6wk1Q794SA7QYJEdZgcDW8s8hvBhzM7kOQPNdt0n&#10;E2TX7aPssQqPMRuDZXmZ3icKqalJU/UOOXBEXrbf0VHqBjJg6ZnaQLglrSeZXOk9NzUgGh4EBAQE&#10;xCcyMDX2c4P7NllB4m9Jd3Z3q7F434g4z+BooGeSa0ZOzc5pmzvI65hqWzqpGttYu/tPzTCFRX2T&#10;o4phVv+sde11uE3LMP/e9duDt2tr7JWVNaCgu7u7YqV8F/waB4fAcnNzE8j80tIKc25hcXGJx914&#10;zyIhle11t901/lX7pnVmkFhEF1gsap8ouq2owb1QM9S0cBBO6hazf7Bv7OCpqGeeklMo/M54fo31&#10;la2sQrjV7ifutfweLlDiKWr5HNF9k5a4HWxN++33CL83OyuBvCTLqqhkVLF+WWnYUFfe0VTOtqfj&#10;0Nd3KWVeh8Npi+l2C1Yy605aWyNZq+TItTlYV0kg+erjiZ99znrxmN0WzetPYFNjVzpjphtDhxsD&#10;iTC7gTizoUSr4WTb0TjLwThzRlPQMiVqayDpaDxrbyhljRrD7Uuga8r1/9/f9ym8mmj2a4N7jrXG&#10;Lie7tcg8aPHTXDHT5cY5LGjrbN5+Pnj/SUmKYyEqdqg+NK2mmuptOTKQsMvM4mkb0xRlhlviurEB&#10;g+3louFBQEBAQHwK3K2N2+7qj3x0N3dF35gusJaAvt6XU5dS0n6qrPtcVd/Y3n2Exl+CQgipjSKn&#10;bfJcVS86JWtriz9dC0haRHX2z/TvXnVRruogCPVvY2MTlL7nCaIfBhD+sQnGOGOqu38QW9/UINjH&#10;aXt3JxkL+43Zk8+sXsBbT9bOFAKrRD1R0pFcuVoIb2NDy8Lxtb55dS1BHCuTR7v/VedWcEXajzWV&#10;+qwSg65NtiQuNHuttYRsKys337s31ON6MBZBk1PoinYfitEsKAkbXyqbx/mv2pmufH+Hq20wLSVN&#10;CFHbmAlhm77ilXovdkZ1ESKoMH+m9LO5h/c5pAjeUMpWf+IEMQiTZdNY4NSN8R4jBS72RFEx7j21&#10;nv0ET3iu6QjBr6vKPTdIqyJGdwTrw6bGLFOiV9ojV4wU1301G/NsCEVOU80xswbq9SGqTJp/n4M2&#10;z9ie90Z3443mqKZGvrEmrDS4sT69pqF4zdeuH+axs1PMc7KeeSjdX+7b2xBBrU8XjRACAgIC4lNw&#10;zA37L+OHo3MioWVzuIZ2brpWzihcPb6xJYS/yZL5Sw1DAzu3pWXRosJ1Dc2KuuY1+Aah4NEXpmWC&#10;zf5Z+4ZPcQJ3k3/3+O3hoeRN4B8RQhNZw8zePyohMDoxMSvfzjPw8WtN8U7GDNasTpzr/9W8CoJj&#10;jsTzTuDS4bGiVnRq9hklLkfV6lg5AVE/E6snYor+SftG4yB//erTJT+Es0q8v783ig9Z6gxiV3tt&#10;PJevVZeZZwZs9vmtyCpynsjwVHSIVg5D2c70roBJW7stXUvu7ae0+1KjUYbTc0XIlNBFb31aczC+&#10;0DYr3DA0J9s/o2iGmvF2NG2+NZqQbDSGSyEWetcW2k+2pzO7YfS2fGZH9hgxGlPghi9zKk01ynZS&#10;rI5Szw/THccHcCnhdEoWenw8pDwPFm9QnWM9VOzSaOcUVJg/PRHHynRhG9mz5ZUZrzVK1J5XBxss&#10;pEVMhges6JlOvdbuKnTn7OSthTjN3nk8VOrbTYwko2N/9MsuCAgIiP/11PY0//+0ruU3neyi7xse&#10;Z2Tvvip4aFgIED8VY2tpZV1YhciMQCJ39w8J07ielt+bS39jJ1ff3/ZjyNb7mFtYVDW2ic/IW1pZ&#10;rW9urSWSpmbnHH2CQbALwm+R0dFRTn3lfxjcu++lNTor2uOBt7FpaOcOIvsz1wd9Q6MzzHnRwdER&#10;kGThCiRgIK8jbL53er2+8SOso3xWifd2NjpK7Rda/Xk1/pvKuihVuclJ7712t7WbT9eeKXCeK7Av&#10;3+r3fMNlRJHjbVes3bgWLms6ht2ehunVxfkFUYPhFt1IV3SeRUmCQUJdm2IFIw2evz8Q35Bl25bv&#10;2Fycik32wKT7tcKT69O8iRk+6Bj32rTQ1tLYhky7qni7usSgVhAf19lgks02KGHY1nr5qkWj0NDU&#10;AKWCeMPWPIc8V5OEmtr06jxeiRdXRXv54bPOp/eRVkrzK6lrRYmbKkZcQ6vZS7frNV/ObeSuh9nM&#10;X79Pw0R0EyJJyKiDc4uwQEBAQEC8ByAz39jJa8Q5i2/DwpEYKSWd3sGRM4paWYN7KtiH/8zjtpl4&#10;+D9pX38TaTu/tiTK+kuSmlMkraIHYmJ7ryDwk5oL29/f393bUzOxHaVNSHatmzF01eXNb8yfNg6K&#10;ZmNRegdkNAzDE9Nm5xZm5xdr6hrET1uJScjIi03LFcZ1k4uzvzR57FoY/eeHeee/J35LRfpMEdw3&#10;SeFb2nqDMoqoOH1GkyvbXHNdSnZH15gU7kcps2RI3V9RfMGSV9rUthhSl8sozU4vziiuymkscqhM&#10;NsgI1cqP0IUXx7rBatxyiruLnAaRdvOMlPrssNH6ko7qvJa8YFKsRUuqPTbSuibKrSbek5jo2VYQ&#10;hAhzbsrS3Rl3JcOMx7ABgeg23QJCO9I/wl0pKUi9vdylvLY8Lj2mtBlPbgjftjdcl5JjSz2t03hB&#10;Z8T1oHOXpeW377/o/MXvGlJsOfPo1cePZqUeDDTEtqP8CZWhf+lrMQgICIj/ZbjDYn5p8mhqSTTf&#10;ito/+ELNQEHXzMk3ZJx+amthNoeramztG5kgqcTBlen/oP69c37k/uFf5Eb0eZKzC+W0TfEkMohx&#10;KT39HsFR6fkloEueIdGg6OC0ZLLYK3Jhlv+ud6f6+Hvrrr4BbUunlxqGL9UNpVV0h/m7Lp4MB0TD&#10;oXGpz1UNxDtSgOuMf9G92T7W+2fqywUztibI2QyM81pXxKqJBvvRq5EnL+FmbyYJ9rOVHlRbi/Ty&#10;5MkOd4yHyuzz16t3H67pmtc5GoTCcsqrUxoJia0I5xgPZX9bxbwo0z6EB6HM1zs2BBWqvjnkMTkY&#10;XZ8TSc4OZJCrBnBF7fnhw+i0bnjEEKG4PtmtvSy+Oc2r0FUHF6e+Mew0221fB3NOrK7uwobPkaNy&#10;wg197RSqMy3oQwVZaEQRqrK0MYuXbsi993zq+1u1Adq7u5nNQ1V1+rp4VdW2FMsFainbyWP1D5do&#10;Lpq9bfGEIufW+lzR8CAgICAgPoJexvD/072diisRygzQWmv3ANfAiDeGVi/UDdRN7QhNJw/p8jY2&#10;lA2t8soQ4hzf0sT/T/1yRHX2+1VqdW2dMT1Ln5xZZ/8It3kx9U2mTl5NbZ1h8WkKOuZuAZGj43TQ&#10;/sDImKGd2+bW2aWtt3d3DJI8QdQOJ2NFw+RyK9G4uPRcSm+/ZM+HxsbtvALktIyfqehrWzgssPgh&#10;/sHhgbS/0fNA470/bx71BUo83Yfth1ssdoWy0qy5z5U2rJ1nFN60BKv2zGXDSnyR2LCjpdAJkse4&#10;jvG2kiZF6llFmp9/cXlmXjQRFViebO5toxDuplqb61CTY4vIsklwVekvMHzLDOgoNo8x1810Mxsk&#10;lrcXR5FKkprLkhuT3VpKYnEJzrXJnph47ywXvfoElc0Rp+0Frw6MRVVJzAgxbowQ2ljq6W71JtJT&#10;s6chqJyMTIQVpiFz1rscufIvV56+JkWZ7x0VDNLLw1NCchuSd+nBK2ZGK98/mLtydaQ6oK8xBp5u&#10;MTXRLRoeBAQEBMRHoBRhe99Le2ePvxgDUKTd3d2JSf4C0UDntCwcgBjLapmkF5Ts7fFFqL65FQSj&#10;M8w5fk0QDVekgWg4CVP0LhmeYc7DKlEOPiFAvxV0zV/rWehaOYcnpA+N0oQOfxjd/UMymsYg/MU1&#10;krv7htqpvQFRicBnSyfVJSD8wjliQE3N0vz+Sed6defFK5YcHr4trcaoGFnz7wfomKXlwcISUosR&#10;KKFxO61PsHOi6PCHcYESc1anW2GWsw0+8x2hLBOVTWlVopnm5EDgyEoNrNiDMpq4sei7nObAeaa8&#10;evVBpeK9dmxAYO2wc3IuoVA73ls1wl01L8awKsMCk++QHqSDDFbeGA/YmApeH/ZuyTUqDTQoCXHC&#10;RLngc2NI6JLyMBtckh8xxTPXRT/LVg0RrDzbaLbB8ODSHedbtLA5Ru1wTyrSuxnumh9j6malhMy2&#10;QbVXOZehPaODdxcDxzONmfdlVlw9OLS4ibVK//TgNGzcxqo/y1Jp8Refdztr9bbGo3LtKws89veh&#10;lT0gICAgPhZ8L/lftG/iepsvFBgQxTr4BANleqlu6BUaU4WtUzWxySnm73UIStPwpSAajq7OFdcF&#10;8S6ISnsHhpnzi7NzC/EZufz9ENUMrNz8MwtKq9B1Ta2dgdFJD+Q1ZDWNzZy8xbO9PpXewWF5HbPo&#10;lKyk7IKA6ERH35CwhLSFpaXCiurUPNi7low+ONzXTXL/d/07/FU8j20GR8a2trdn5hZ8wmJfahg/&#10;VzMwtHUjtVOEBls7J5pikupz2em1cE74D+MCJQZ0oqJJ2TqTRO/JapclLaUlDb2lbJ/OuuzKVDca&#10;KWUX5su98ZT5+ZVGtQcTBLONUVdYlmcL0Xu617Mg0qAgXD/ZW704Rj/VRwsRqrazEPF2J22Pl/Z2&#10;M/XoIHVjIqgqRBPupobw06oIsc521EAEadSEGZS6Kw5U6KyNum9N+27M+PImXTdpjuMdThWppiWJ&#10;RsXJZgVJVn7OWqEeKjnpHno+oVVFdge8bPZOETXDsuvxC66x+UZKxFCIFyPMf8vLeOXxox7lZ4QK&#10;HxzMJS1MbXayRzQwCAgICIgPcXB4+MTPUCHc6j3Py25tbcWm5chqGcvrmD5U1HQNiNgVLKyB7Wn+&#10;R61rHkWxQtlbWV2LTsnWNLdXN7VT0rPQMLMH4a+MplFIXCqprXORtUzp7gc/NTiijqVTYEwy0PVn&#10;qvo2HoE7O/yFtz6VuUWWqrEtiF8xhMaWDgr4XVmDA0E20GZcw8VXFUK2drflQiz+YPF8Yn4aGAHL&#10;mLQcM2dvA1u3lxqGoMNBMcmspRWR9WnG5iZ/bng/tVa0h/EP4GIl5q7NVycZ1yTo9qGc2wpNJzSk&#10;1289Xn0qt/FabfnF6/FvbvRK36KEqRCIUYmtbRmdpGg8xpdAtq6m6sOajIuazArxJvl44+w6f0x7&#10;fFdPbGtXVCv4TUnu6Ynv6o1s6ogkNMehqwKTM0LS8/3QTfZVre41JN+Gdn8cKaShOaKhJYrQGFbX&#10;6F9PcUa0WBXhrcobzcpIZsUEsxK8B7wmobw0q6XRCTfkm1eyMh3RjrRFyN1pvnJ15v7jyVsPOm/c&#10;rDWWLUm3KEwyTg18M0ytFYzpB75AEBAQEH9vYLtJ/6Z9kySxzcPh4SF9ahrEtcLvR8VUYQmKuua6&#10;Vs6LApWizU3+2kxKLcYRRJngcGqWqW3paGjnll+KCI5NVjW2kdEwcguIbOukLiywWKyV7r4hIMn1&#10;Ta2OvqHkTuraOndlZc03Il5O25QxLVqG+lMBkglU3y0oUsvC4amyrltgBOh8UGzqMH/u9PuEgMVe&#10;ueT4WspPn7fN/zqZzeHq27iCoF/TzB6FE03pOoM4yy4n9FsHBfbmD/yq+2IlBixOj2YGauUEqZQl&#10;GGRF66Y6aJS6WqQZ6WHspYeLtWYHPI644c39JYaIGc+CJr8cZFBGpWtCqV1uvXtFh1dFi19lm095&#10;c0QpNqawIiK/MqYUHVlaGwOviyqrC69sCKtuTUA2l9XVF+PqM2pIQcV1gaV1wcUY3wy4Xy4yuAjn&#10;nY1ySy8PySkNzS6KzoPFFMIj88vDixDRcGxqObq5nVxFbNKADbzwhnWVmWwxAuZ6nTsQlugi56RU&#10;n9R0n8J088xo3bxofVpfvWg8EBAQEBAfxVvZYDP5UEtxQNzdP2jvHaSoZy6vYwZkKSAqcex44jQQ&#10;ZlUj685u/lzinb3dJ/6Gl51erwi2IwRBrYWrr4NPCL6xxSUgQkHXHETGRRVIJnNhaWkF6O7YOCMm&#10;JTuvpLKzu7+WSMotqQR6XNfY3Ehul1E3HBwd+2ERJuiMtIpuaHxq7+CwloVjaXXN2ATDLyJuW+J+&#10;8rug0od+pn/bOT9SOPbu/qHnaga19aT3SziANjf1c8MHWfWVPywsllRiUX3OTOf6RPPRHnuZScsI&#10;Nwt2kA9zVolPdA/PCTT2D2gqNnrL899hhRzxYvDD1f7YPkRZfmZ+UUxtp0dFs2U60jIHY5mBci6s&#10;dc1DumZVOKSX2aaUeGSXu6cVucZnuCemOyXlOGdVhpSgcsorouLikxOTveJy7JPKHTKRjpkIp5wq&#10;5+xq16xy58wyl1wk+O2anOuelOuUmOealO+aWOSXXe4RnZmRkeqUDn/qVdwFMziacTriBB+tBnV3&#10;RcQWBsRlRxPyLcvzvLY4gkVVDte318cPoYeJISAgID6C9tGef9e7XdsjupdL7RsAcSF/srSZHQh/&#10;+Wk1AxUjG8FXufx9jepJohnUAeWp/6x7o32sRxhJV2HxIDbNhsFBWPxa30JRz8InPG5ldZ3OmME3&#10;kUuq0EB9bb0CG5rbp6eZ9aTWSjROw8ze2S+0tAoto2kMVHlwBIjxJwjb2jq7AF5l5xWkY+HY3E4p&#10;R9XK65iCSwEbd3/Qc9ATcAGxd7zf8LvIxJf9o9ZVDLVJ2HRGQTHo28d0wzDZ856HlnCC26dyKiZ+&#10;u7+x0hY8U/SInPnCJtBtkbPxdpdbne2OiNeCFYUFJvu6+PvSqkyPDtO2V5KOdlIa6LhQNCUvK+NN&#10;VKVJfrdrEsE3FhUYiwqLqQqPRQal1vql4AKS8UHJOL84lHc8xjux1ieVEJCCi05EesVWGXnlPvEp&#10;vetTfiup/U72wOOcoUd5Ay+LepWKe2SKup8U9j8rGZKBDb0o6FUooiiW9L0oGH6aP/wop185szkq&#10;OcEqJPmlZx6N5Dk0B2sYKWLNh40NJ+bAvOOyw/F5Jg2YDPbuUf3QlGNSZn32456Sx2OkEOgeNQQE&#10;BMT7MUn1ueuhsXfAn8DM29jUs3ZyAqI4Or64tAyizNQ8GAiLpVX0zZy9ObwNYRUAZXzwX3VuhVdl&#10;CUVrb2/P3MVH39YViDGQ4bCEdDltk6wi+ObGVn5JZVZRWWhcakZBqYmjZ1fPwOrKOm1iEoGp07Rw&#10;AGbaFk6eoTHAf0RihmSIube339U7UINvqMLg0fgGYktbe1dPZ3dvY0tbMaImKDbZzMnLNyJubmGx&#10;paNLx9IJ9BNcNATFJG/v7HZQ+7zD4/SsXUz5NvHJOYVIXD2pjVLf3AqMgR98UwsQbw6Xv/6lapT9&#10;N7byy4LIHlCOxDDnTpbZOjw83N3b29ra5vJ4a+sn+160jvX8TP8urqflk64ehJxSYt40jpHzJSNf&#10;arQlz7WSbJBRXtI+0oHPw6bqZBdG+Cf7pCQG9Va5pLa12COaaqlFlJmGYFR3akqaWkFrrbLp5u+/&#10;WPvsG/bnX3O//Y5z69b63fsrl66xv/ie+8UlztdX2d/cYH91Zf2L79l/usT9/ecrv/1y6uHLF9Gk&#10;73MYV9OHLqf1X0vtv5I+cDdr4GHO4I2svqsZAw+yeu5m99/KHHiY2/8wb/B29tD9zIHLUaQXKQ0h&#10;iakmscU6KeWJxRkO5R0+NX1++FY/WCKsxC0pO4hQZNmETkkgDTwKh+P7mP1YH4z//60J/mpv7+zD&#10;ZBAQEBAQYpgri78ylUo5foYYW09SNbZZZ5+szwxgTM2AuPOpkk7T8V6B+wf70v5G9720t4/3n61E&#10;18lpm4JIVEHXDEivR1CkhYvvKI2emJlv6xnY2NIOAmWP4CgdS0dYJSouPU/HysnI3j0+I7+R3DG/&#10;yN8NqX941Mk3TLx81TRzzjc8PjGzIL2gNLOoLC2/JCW3KCm7ICEzLzm7IL8UASJX5vwiuAKg9PSb&#10;OnqpmtiApqOSMwrhVSFxKX1DI1zeBriYAAlkLSGvtNLAzg3E9zGp2SgcEfQEVVdfVo32CY9lTM7O&#10;rCz8t/Ejt8IY4T3qlJxCXStnYOPiH+4eFGXu6qtv62Zg62bs4Kll7gB0fXJmDrwK4KV46m+kk+B2&#10;Zv2Qj+GUEu9trbGaQ9oT5Y4Ez/x4V9TfjYRn5kYQ861Scn2DEz3KiiIikDiLGsajaOyr2GpvdINL&#10;dZdrULR69QRByWjv2+vcq/c5l25xn77gKavxXinyHjzb+vrm5pfXuN8/2LjygHdNinP5Dufqfe61&#10;h5vf3OI+fiEbT3oEZz4rm3xaOikFYzwvGZetmJSpmFGqnFSE06ThM09Kp54W06VLp56UTT4qY0iX&#10;MaSyu55mtseU4AyTa55mdOqFpBZEGhaVx6c0d9xO6vDP8ovPDWoodIqMd3uRXOeP6lrZOjh6u9uY&#10;/myirehgf088AQECAgIC4gxAg39t9mRuTbRvYEh8akBU4vkgb4Y5L69jKt7ct6AJ+S9a10lDImEG&#10;aqdmaievYwbkqqaOGJOWbero2dxGcQuM4K86OU4HwbGcjpmqsS1womxo7REcja4jijdpAMww5wKj&#10;k6RV9Nq6eoQ+I5MzgWZnFJTEpOWk5cFScopScmEgts4tqcgtrcwpLgdhrndYrKGdG1B3YAYiY9B6&#10;ruDBKqDWjxQ0PUOi88sQ1Vg8gdSKrW8CATQYGrmjq7gCmZCZX1tPKoBXgRA5s5C/JlccKv/fde/0&#10;TY4AyZhfXFLUtbB09XX0DVXSt0jLKwaDKkNiNMxABG/69I1uU6to4NmE8t+YSU0fL0n28Zz9nvjt&#10;we7SWOvW9g5pbJo8Pq1Z1OyWGIrKtk/JcIlLdA+vwppgpwzCsrID7GMzUm+nUv1wAy5+ERrV4w3K&#10;htvfXGFfe8C+LsW++4xz9eHmtQerT+UJtk44A/Pl64+Wbj9devSSc+8p++4T9p0n3Ms3Vx88lYlt&#10;elzOfFY++RzOAHr8omziZSnjDXLKqGo0Gd/nie7XhA0+KJqQKhp/WDB+v2j8cu74newupaKuhAqi&#10;XnzVizSSSz4Ci40IR9aiS+wjyirsszIjs3zgWa7eXobyGU2KaXjDnHoqfZo9Dz3IBAEBAfE+gJw8&#10;8zfWS3QX3xP2j0iw8Qi4cBYSULKi8mpQhbPJ+9ZRwSDJQxhBbm5ueoXE2HsHgbi5s7svLCFd19Jp&#10;cHg0PCFNSkkbS2gcHBnTNHNQEITLIKAkt3dxOaIncXkbG+TOLv/IBEU9C1A9KCYZ1J1bYIEiv8h4&#10;fBPZOSDcJSCC0ESmMSbJnVQQzsIqkNnF5UCSC8oQNXgiuAjgHe/04B0OhNn94PCgf3jsyRuduPSc&#10;jc3NBdbS1Mzc5PTs8soah8tdWVvf2t4G8TcIjkGw3tHdC3QdjHdjZ/OKi7JmvLMwwA2LT22ldE9O&#10;zzxT1mUtrezvH4BOymqZKBlYNbbwt2MStji3xvqt+dP0utILX7H3cPp74uNpTXtHR1Mr692LXFvU&#10;gENiDDzTJSvD3iM1xaioJacwIb8oMR7dFI4iKGY1+mN63IJj1KpHiEqGu599tX7lDvv6Y971x3Rt&#10;ww5fv0UFZRQWgy4smb5+vyA2gWhisXnjAUf6Ffv+U+6VW6v3nr6KbXpeNSdfPvWybPJZGUOnalix&#10;YvJZ+Yxy+Wh8TWtSBd68qO1BCeNu4YQUbPxJ8cStQvrjzC65gs6gIrR2bMWryPLwCD/bYqxzYgIq&#10;y6y+0NkpJS0w0z87OyA5JUgmhXAvqppCZ85tQtO1ICAgID7AMHPiv40eSC41lVkEl1LSySutFOcI&#10;mV9kgeiwS7AeZAqu+Gf6dwZnaMIiBLouIjHD2S+M1NpZVo25L6deWoUepdFVjK2VjaxB6OkaGCGn&#10;ZWLt7o9vaFleXmVMToPAt7QaDbRNx8pZ2dDK2S8UhMjLy2ss1rK6mR0IdkErCDTOIziqndKdXlAa&#10;nph+ePhhqUvNLXqkqFVdW79/cKBl4Wjl7veufRhTcgpB/J2UXQiC6SpMnXCwxc01/6p7q02wpjS4&#10;RADiurO7CwLijIJSe69gYA/i+w6qKGQXox3n8irEHMi/6PjjOFHitwcH2xXVG1l5+2zO283N+ZW1&#10;HAo9u3vOIAPulZGSleflimh1ryBTSuwmm2KCajoC0rOyMVX+hGHwomhUj+AVDXa/vMy+JcW+/mjj&#10;8t2BoDBMLXb+qVxXHbY2LYv+XKECT8Rb2vG+u86Resl5KsP95gbn4Qu5+IYnlXPyiJnnFdPPi8d0&#10;K7rlEbNK+T1xiObAsqZX+d3P4HTpsslrhRM3iuh3imhPYCPSud3P83u908vUYiqlomvzXKQJmQbw&#10;FKO8JGub7PLHYXCPZF9SfzeatvxNKNKmuJE/NuYsNy3tcJu/W/X/bDDG/+f//B9jzNF47C3wGwIC&#10;AuJHJAFT+JnVixXuySykwRGavLbJK01jn/D4zp5+3sbm4eHh3CLLyTfE1Nl7d3d/a3fnirOSaZqP&#10;MAoEpd6hMcjaehCM4ogkoGrPVPWCY1PqSa0aZvZqJnZAa0EoDELJ2LRcEB+T2ijU3kE0vgFEtMWV&#10;qPomMtBsIMBTM0xiS3tgdJKMhlHB8T3wahwhPDHNxT/cyTd0+yM+z/NLK5+r6etYOrM53LD4NHkd&#10;06nZC+4bzy8uaZo7vDG00rVyyobBQbwrzN/Z27nppqaXBKJqfljcO8hfIIw5vwCG9lRZV9vCsX9o&#10;5IwMA0paML8ylWIs8pcH+XhOxcRHh295oeFLqlrLj19sObmxNrZSyRPGcIpKMjyvyF+vlKqZVduB&#10;8FluClxsCibFmaWXw31JzLiMAh3UaJui/s43V9ZvPGBfubfxRIZShWxoaRmorMQjkS11+E40Gl6F&#10;CgqJHn4ovXnrIfvhM85X17lSL9/E1T+Bz8ohZqRK6C8KRzTLqbIVk0b57XjwDuHrLWGtj8pmpMsY&#10;D2Hj94votwrH7xaOPcrre1XY65FYqB5VKh2HbyuxGqh1Q+dYFKTZBZRUGsF7rOOC2kb6M7qYj+LQ&#10;c7NzW25e689kls2tP+l1EQIE71bsuPC3KEughQIkpRCYCDNPDI8ZjzU+lSd2cN70LHzTU4KLMRaq&#10;8MdUvgDg7936fWqUJ4hHBvgh4g/q/5Bq7+UdXX0vnzh2/kt/OkvwQnxas+/p5/uH8LEDvGhQEnXf&#10;O+afkPPDATmi/ykx7+gpsPzYMfyA4X5CFcku/zVf1fMv5jvg/wsbY8DvjzMXIh9iqR3veubOamZh&#10;6TNV/Zfqhgq65qZOXo6+oSpGNiAi7BI8xVRGxv67/m0qY1BYZ4G1bOMR0N07aOLkpWPlVI7EOvqE&#10;AAk0sHUDMiyvY/5K00Td1A5IaUJmAZDeihpcRU0tSIBAMzm7MCmrIDwhHQTN+jauMppGz1UN8ssQ&#10;+4Klu8SYufjAKj9qkecieLWslskLdYMafANQ/cevtRrI7ecrAp0GEbO2ldPi0tl9GzPx8J8b3h+e&#10;nXh79BZZSwA917Vyfq5mYGTnPjbBuLAPsyuLvzWXzm9AfNIN6lNKfMBkbqSkrX1/c+GFwnpe4dH+&#10;bgNjOb1jyq+4NLc45GpSh2p4Tlux/XiN9wopfLDYySsiMaBjtaAKo1k73apptnPpBvvavfWrt3mP&#10;pGdbyBhSG7a+AVtTiycQkXXEiNgkHw+fiev3Ni/fZl+6DZSYJyXzOqHhUcmMUvnU48LxV0VjFpUd&#10;8qUDJiU94GIKi8aFI1ofwhgy8Ckgxs9KGE9KJi7ljd/J6XtTQAnLhRvGwVXSid0Y7y6MH6HEuTxR&#10;l1AVX8vgmKemEyiN3rjhGFL/0QRtOymRZ27BNbc6YNBF4/xohP/1J//7/LPxQ0lRSgi/SPK8FZ4d&#10;x8n3n9D8cwgg6e7P470n5dme8znd+7Nj+Sg+8YPgL8Ynjh3kGAMkBgsc/MDrn78coE/vez/4g/jE&#10;t+svwvmX90M9P+ET/n8+wfSYj61y+l//9NFPzUe/dKCfscBQcPX+cSysLf3e/Fku8eyNaHBYXIkE&#10;WvVSwwgI8NM3uiDKbOkQrc8sE2wmH3ayBghjasbAxpW/ZEdqDhBvNWMbfRsXOW0TENoCDfONSChH&#10;1g6Ojk8wpghN5PT84qjkrPj0XBD15pdVRiZn6Nk4A+0Eraga29Q1NoP8sIQ0SUlbXFpW1DP3DY8T&#10;z6l+D7klFaDPctqmPuFxfYPDQNczi8rOyyeuoVnVyAa0SO7sPlO6ymP/yeqlb2kSGODW9o6xgwe4&#10;KDF39pmZFW10cSGvgs30kzw/aQb1KSXe7+lhW9uvSb3imllteHgfkZrH2NsRDaM+BTnpJdF/CG1o&#10;G5mdocDai2xmCcHspsCM/EzXxsXccpQ6eqpNy3z32p31729zLt/gfndjztYeW19fXVWNRtXUE0mF&#10;sHK/uBSiivrWF5c4QLC/vcm5cnvj6QuVWMLTshk1xNSLUvqDAlosptUT0epX0zfSP4BGYbMRxGfF&#10;E+qVjPuwyev54zcLadfzxu/mDMgXUvJriJaZWK3ilk6c7yDOr7HMuTjJbH11oXF606MIlomF6ZVQ&#10;hxdWjg4OdjBorqML68o1tp3NVl2daKgfifDf+PifmX8KnvxbH58Sp05nyQOQ5nNSeLr++xF+fJ0+&#10;7TDGwqzzXoWc5J0gMgdlmJPWT6qIvZ9uic/53krkXODhfPfERgKbj6oiyhVkAMR5/O7F8h2AHODo&#10;OP/E50ntE479fPrY+TnG/L6JjkElcCy0krQWpy8aiEQ/RSXiMnERvx6/cxJlpyqe9FZcKkbC7IST&#10;TEEq9rjhU10+fiUl/Z95BQRcVHrxWybmgiriF0nMSSfPIH6dBDXEvgTVT8ok6h5nvuMtvqiVD1Q5&#10;01UAv+x0rkTOBb0CpafeVLHvYycXvunv6IPYv8jwlPMTu/N1Be+TwPr8S/AOsN2kXxo/HJoVfd0L&#10;kFz5eWllldjSVomua2ztWOeIHmoanKL9zOBeyfF+goB1NlfL3CEiKRNHbNY0s3+lYaxt4Rgcm4LG&#10;Nw6P0hYXl3r6h6oxhL6BkQ5q79AIbXFpZXp2rqi82j0owsrNT83E9qW6kUdwFMgE3thcnkdwJAjM&#10;xLoLAnRVY1sNU3sanb8r1PtJzMx/Y2gNInhda+dRGh3E2cDzGQkHMm/h6gs6kAWD23sHnxd4x/yI&#10;y06veVv8J6eB2Wt9C8k53mLAK8Dh8oSvQ0hF+iVHxY3tk4etP4jE98SC3wfT0xv+Uez7zzlPZNYN&#10;TNdnFyJaJ52yM2PyIl/nUEC3t5aHW8tc6Tjftz1RmOYaW/xcNgyuUk1v0rTc/e4K+5sr7O+usz+/&#10;vKqhMzYyODY01N1F7e0dIuAbItOy2mRfb399hQ1i4st3OdfvbcjK6ycQn8OnVBDTivCJZ0UjfvAm&#10;z4Jaw+KObEx7XD5SNw3/qIiWiO+PrR9Vgo9ezRu+XjD+MH/kVWFvUiXeLJOgWEhqQflOkkKweaaE&#10;6iTQ/7mtI4f8ohh4qhG8a+/t28PRsflnMksyyuu+QduMya2BQcEofwT4//qCf3Jwqkj8s4uPROXg&#10;WHy68LP4n+cCPnCCiOqdOpOEJ6XAnThf3A1h+RmvEqWCyoK0RCY/Keye2KGY8zliLvRwYfdEw/iU&#10;KhLFJyPiZx7XB7knmSd54qQIiVJBM4K0ROZJOyB1vq7g4+6kHwJNO3YhthanLxqIuJ/8QpEnkBSk&#10;JIskenmmInB1nCVRKubY2SmO6wqKJdsVJfk+jz1J+Ocnzzi7uFTgVXgAcs906cIq580u7rkg+0xt&#10;seGJOwkzieYE3RKkJTIlHB7zoSqS7YgAWWeciJG0PmkLvAXH97L4BhKvvDDzpGGJWnxLUd6JV76l&#10;yD9IClKnnb+n7g/ApzThupvqzh5ffYdGxoBomTp6uQVEdPX0nwsjRYQiMj6zerHKOfleGRCVkiWt&#10;om9o6+YZEp1XUknuoHZ295Ug0KFxaVMzzJjU7DuvVKuw+CWgwTNMEBmDADclt6ijuy8yORME3Ck5&#10;RZK7IlJ6B0Bml2Bn/jU2W8XYhtRG8YuIj8vI++DtX5eA8Ji07OZ2ioKu+Thjyj8yEVwWcLmndkzq&#10;7h9U1LNYWVtbZC2/1rM4v6pX61jPf+jfJfS1gXzQYc+QqAtnY62zOc7+YcItlokDHb80edTD+ITt&#10;pE5/TyyAl5679OAF297pYIN3tL+fRZm0zCyMzw2OwfUc0cK4lLDO2pRuhNPRYBy2CWlPYBYjUEqV&#10;E3hNm70/fc2+dHP90g3OF9+vG5i0traUV1T29/Z1UweQNbUZxeUUZY2tr6+xrz5g35LiXLu3oaxm&#10;ntr0omzqNZzxonjcu7IjpbAqAEGyLmlNrOlIQzQp51Mfp3dZZ9QGFuJCimqf5Pd+XzB2PW/4Ue6A&#10;dyHOPLVGtqC9qdqfQQxAZJh0NeVN1XuuM4dCkbig/BgvTD8Yy9uZmQ145ZqG0XpQqHB0Pw4np4j4&#10;VBJw9kQAx+JDfpnk56FEtbOcVDs+AQGSvo/Tp1s/fXTmGBxcXEXg8/ivGMnWznCxh4u6B/4KLT++&#10;yinE1STrH9c+51Pi6MwxOBDUOVfl2NGZloU5YlHj3xM5NyRhgTB94UBEbi8a2HGLp5yJcyX+ni6V&#10;OAKcriziuO5Ze7GxRPY5/6e6eXGp5GjOjeziKmcdC3LOIKomKJBwceEQxc0c/z3OFDRzKvPM0cdW&#10;OdXdc6N8B2Ivx25PZUqkTw9K1Jyk4XHmRS2DknPOL6r7g5ANsTBM8QLyxlpeAXHtfXn156r6jxQ1&#10;X+vxZUxkJAEQpAc+OiaporlaYuhTMyBwfGNg5ewX5h0Wa+LopahrrmXhiKytxzeSFXTNLFx8evuH&#10;mMyFufnF/uHRdQ6HOb8YFJMsp21SjjoJr9fW2aVVaFVjG1vPwJU1NsgpqkDq2biCsLWlowtEz0LZ&#10;exd7+/vG9h7C56yc/cOnmQuwSuRzNQManSHZXZ/wWP+oBGEo7BMeB7pxJiwGlybgAsUhV7TGSA2e&#10;yJiZFXtYXVsfGZuoayRHJGWAYY7TJ0Fzi2tL4AIlr6Hqg9cKYi5Q4t2GxuXr99YDgoSHVUMLWinF&#10;GfkBybDUI4o6k+A31I5uKbM9GkogNCPs8NNgeMqIcaKmze4X37JvPly/eo/zp+9W7B1RdbWJyRld&#10;HRRSc0diak4hCkvS0Nv65hr71mP2/ScgJt5UUTNKaZAqnngDHwO/lUpHw/OxftUUe1hrC7mDgMOH&#10;F+PtCptL4BW2+cTbuSMPisevwcZv5o3dzu4DobNNKlIhv6221HMM71OZYTk+0DAOv9mO9HYsqfPJ&#10;iohuGBH2f6+RtPDtjfXgcOHhnw//ZBD/558+W86eO6dOutOF7zthTuIaSQ8Suce1T5+D7z8UHYE/&#10;Z+A7OtVRAWeHcsLFHkD2iQdgIsoT/z3DO6uctRVkSnbvOA3sJLv83kPR0RnXAL73C8cuNBfkC6fc&#10;HTsEf4X9BIjTFw3kHf3kI25Rsp645scNUGx+ipOxgJRk6XHtEwN+1hnOVDiDoPTCt0zExVUkWhRx&#10;PucUAjdCg5MWzvjm54IsCTeio9OZ7z88qXKGU6MCvT2dIcGZqgIzydFdmL7oTb+wD6L+SXKRww/0&#10;/2NZ3+R+ZSuXjIUBISlDYuS0TYsrUQ0tbVmFZc9U9VJz+fki02NGmPRfGD+At+LOFCVl81ek0rFy&#10;fq1vqahrBsJQv4iEQng1iIaN7NxTc4vmFha3Nrc4HC5IkNop/pHxrzSNbL0Ch8bGJR0tr6xpWThY&#10;ufkJV6Dc3N7WtHCorOE3t72zo2PpVIXBn++VGDaXq2ZihyE0AhtSe+fm1ja5kyr1RofYfLKI9DRz&#10;HoTLICwW5nT3D4E+g+sDYakY14Ko666qm7v8x5QzCkscfUPLqjEg2gZBsJ6NC4ikX6gZPFPVf6Fu&#10;0NTKf7YY8MTXwD7nZIGwD3KBEu+Pja0/eLasqvl2l3+bYmCeIxNblpXrGpIRvoR6OtdeOjvR2wCz&#10;3e6LaW4ptUTT88qqVVEMvKbV7teX2Q+frV9/wP3y8qxfALG1taGxGY8nIFG12LoGBLEZZ++y9cUl&#10;9pV77LvSnDuPt2UUzJPxD+HTrshBNfioP3ogtRhlW9ljUNpX19RWUo6ILSPaFbbga9DeuZg7BeN3&#10;Cya0iyhWZV1SuT2euWirZIRiEQVZ5DlY415b5LTKmprCqfRWmLhlpNumhZdQp4XD2QqJYv3q91xY&#10;sfDwzwP895/+R+dniI9PHfARnmYiJM+i0wenOXdmCV1I+jo+R4//Cjl9dOb4uG9njQRc1JvzhiKr&#10;Cz3wc891T+z246ucsjznR5QpqHXK8szRmeNPHbuoCVAC/gg/OI+tREXHZsKa782ULBRxnHW66eOa&#10;EhUvKBVzbHYKcebxkEUc15Zs8ZzHU1xcKtnoOYsLq5weowBJJydI9lhUSVz3lOfjg1OZx7VP9+H0&#10;0UdVOc/5clG/ThWID0BC8iU6lxYPSoComri2JJK1RVzk8MK6n07/1NivTKSIAx1vj94KF5UUihOg&#10;oAzh6BMsDu82NjeF0ghivt+aSs0snZq71NndB6JVUmunpZs/CItVjW11rVyM7D3eGFrLa5t5Bsek&#10;5haHJ6R7hsYYO3gADQM/niExpDYK3y2bu7rKj30B6xwutX/Qyo3/Da6wJzV1DWomNuJ7y9mwcnNn&#10;n4N3b+0DInvQgZZ26s7OjnD2NWN6VkbDSPLZ6NS8IhCgix8yBvmWrr7pBfw1toQ5QrDdJHDNIbzb&#10;3NJBfa5mCPw8VdZ98kYHBNlAy3WtXRx9QlSNbNLzi4UPOltlBsoEmnz8U8UXKPHbvT2umvbq778+&#10;nOaLGW/3QC6tLiXdLjg1dKLs5QrJbX6ogVTmOkcOaiLmmKPG0vLLlJETOHXLve++Z0u9YH93Y+O7&#10;G5MJSeSevvaOLlQNpgqJ7ukbqsASYN7+HBAT8+9OP+M8eL4lJWMWh1asnITh2gzKh7wxI2XwqqT8&#10;6sAKcms7taIak1qCsc3EwZG1viXEuwW0p8Vjzrl1dsWkR/kD/kU1jlkoxeLe2vKgfqR7Q3nAKrOb&#10;Br+Li3tqHRZinp7ZPSP66mLbwoF199HeMn8h0z8P/ql77n/++Hy+qBjkSJ5K4JR5p6kYUHSq5PhY&#10;Ml+clvRz4v0YiVJ+oSgtceLycwVpkDhdlY+4VMBpZ+c8XNi9E7efUkXSUFj/xI+EJUicMv3xxi7R&#10;mVvG4EeiC+IiQQMiZyeZEmnJhKgBfoqfJy7i90HUNr9MmD5VUZg6ZSlCbCbJSSa/grjGSW3RMISA&#10;A0n/Z9xdVCrZ6AUduKgKSJzu+MU9B/CriExFjsR1Rcei5MkLdZwryBSkJTIFuafbvrDKWe/HaTGn&#10;M098nKkn7pXYVjItNuabinrFd3XxCAVpfrGw9LjNi51fVPfTqabU/8bsydTSLEg7eAd7h8UQmlr6&#10;h8dm5uZnBfeQxdKUnl8CtBloknm6/2Nf/cO3p8SmGFFjYOfe3EbRsnBUMbIFUalg334bIKKCp5jM&#10;7LwCo1Oy4tLzYBXIlk4q0Mu9vb21NTZ9cpo2ztjY4G8N0NU3aOroKatlDH6A8oG2gFgC5c4sLBWL&#10;6Oz8gqKehWA/qFOqKYY5v6hsaEXtG2BzecL72Fs7O7rWzv5RicJQlcvjqRnboOsaJD3gGkgaZnZc&#10;iZ0tAMyVxd+ZS+cQ+WtvMaamwYhA044+oSk5MEx90+AobWV1DTghd3ZnFZUJlTgBXfgdf7viU+t1&#10;v4cLlBiw10KueHBnfFC0QqQDguoZ55GR6dVV8ppRZbg209+O9J5o8G0k5ptWj0an5ihX0nCaNntf&#10;Xlq/8Wj922vcOw8HKuCN7ZTW1k54OaqwGD48OlGFrkuPjmddvc29LrV+U4pz5cHWk1cmCVhXeLtL&#10;QaNSUX8Qur8cjigsx+TXNFO6+tHouqSCyohifGUVOhPXrlA6kopuT6xskC8deZLfF4Vo9MpDv4H3&#10;VRb7diPdiOVBG6uModwXKTH2lrEJ3hWEnX3+a81ank92MVno6xYO5M9CcN5IcPwfL84/ewpInjdC&#10;zpmCM+fUZwXf4FSG2ETS8kxaxJl6fE7aA4oi7su5Kuc7KuLE8rT7842e6ZIwLTSTTPN5bxUJQ36f&#10;Bbmnunfm9qgIsaMTfvjYxZ3huxAWiq1OvPKncAnNJDp/kpbop0QdQc5xEbC9YHLzRw7wpEgEv5a4&#10;rqAb4nbFtcXDEPEe/4DzpQK3wuSptJhzVc62CDixEXPSaxHC2sJjQVpcJP6vAJy8sO99iyX5AVX4&#10;nBicMrmgVyBLbCCRFr8OIO+iGe2STZxknvT2+AUSd/lMWmj2zv5/BDE1+d87KW3vbe/t7Vu4eL9Q&#10;05fRNFLQNVM3tTVz9vYIjgqKSQYaXIxA6Vo5E5v505fue2k55IaeCR8XWctugZF61s4qxnzplfix&#10;BQImq2VC4c//OqnCZrPHJxgT9Ck6Y4oxOX1wwP/c3tnZBToaFp/2REkbS+TvDdzS0fVaz3yBdep5&#10;X+/wuMCYpHfdAZ6dW1Axsu4dHNnY3JqaFi3o4RESDSJp4Yywaixe3cSWd1p0t7Z3tCycqmsJkp0E&#10;TTz20bPKCAQJELtrmzum5MIOBBLzLmqojb8zf0qbY3zkTgcXKzEgLiUAg4EL07ihuWdBseX55kSY&#10;4XCxwQZrvKPCcYYUiGso0asYjEpM10BM4LTt9y5dZ1+7z/n25oqadmsDgdjY0tFBJRBJpOa2Tkov&#10;AolNzi8aei6z9fVN/tzpr29uP3xuGV9rmteimN/vihzyQ1IDUoqjYFirXGJASWN2RZ1jPqGohlBZ&#10;UVVYS9YpG8Q1tsdVNihV0F/kUSKqmvwKsW/gg1Wl/iNYz66aqLfbPHKul3dalEt2HKKXf2UHGBod&#10;8A9z2tg/mYv/NwYmVnw6Qfx9wf+Y/eEfnBD/I/nbfdPtskOe+hsevj0Eaqdhaqdn7aJhZg/E76W6&#10;wTMVfeGdWGkV3eeq+iCunZxirm9xf2chnUvkB8ciF8cw5xd0rJxAPHpaifk/ctqm+WUIEKFWYQmT&#10;0/xPaS6XNzHBGJ+YBGIMfq+vi+5OA+x9gkHMurrGv7tp5x0UlZx5RvXbqb2v9c/KsxiQD5QYBM27&#10;u3tjNIZwTa6M/BJVYxv+40ZHRyaOnul5xWd8AvJKK0HR3unlRCwy/KX9DYV3m229gkoQNecHLknP&#10;5MivTKSah0VPXX+Qi5UYVB1tK+lF+q8MlqxNt4HmFVMJpnEuzcWG1FSNGmKDaUoerty7CldkUjUU&#10;nZKpWjGK1bLe++YK+8ZD3nc3lyMihyanGfTp/r6RJlI7jtDUTO7o7RlAk8hlVrabX1xdv/aIc+3h&#10;zgsF0+T6W3mjHuWUGlxTY1s3qb3Pp7jxZijGOQPtm15xK7LWG1bvG5NlkUdUrxhJQDbbFtSp57c9&#10;yuoMRjR5ZiHVyocbUWGIqqSgnJymzp607JC86jD3sjoeUN6D7V02o6epuKcdJxrV3xzgtIQ+iv9u&#10;kYyeIP5O+Nt909VjHHUS+Ktr9Q0Mgwh4bZ09v7jUPzRCbGkrq8YkZhX4R/K3glA3tdM0d9jgblEn&#10;h35p8qhlpOt8zJeUXQgUFwTBYgFW5q+bITy0BR6M7NwFi1GLxAz8ZrM5c3MLk1Ozk1Mz29v8nQCB&#10;jr7Wt/AKjQFh6MAITVbb9Pz8bSCWBrZuwlvloiwJwBCA6LZ0UA8P39LG6cvLqyCzlkh6pWm0tLzS&#10;NzQir2M6zbxggQ7W8oqSvmUb5dQqH/Howq/s5NZ4/MuCpOwCOR3TYgRqeGziXctfzy7P/8nqZZnE&#10;k9bv56wSg0rghzmAZjb4bXTHr7aFj9a6Lg6Ujy9t3Ayvjsv3xecahpcjX8IYhqHhlTVZZlWDUSlZ&#10;yqW9OA2bveu3uTceL8soDLaQR6dme3r6cXWNdfWNBGIzuraeSuklNpBik9OHH73YuPyAc/PJzgs5&#10;w0TC3SJ6KqoVhWvE1JNrmzrKsC3PUtqSUK1BacW34xqeppANgnPuhlbbVPVHIpp10vEaRZ2Psjsj&#10;0W0+uSj10l5sRYhVOflaNM4zPaSqLsIkq7h9kn10sEEjZ3SjfUfrg+faU7dWoLgTAgIC4p2AgM8p&#10;PxLIxvbODggZRbmn2dvb7+zuBToK1BHB/15ZirEouvsohrexYezgoSSYqyXUYDVTOwtXXw0zuzcG&#10;lkCGVYxtQekrTeMswXJXh4cHBFIrtW9wdXVNclXLqVkmCMdj03LBxYFvRLxHcPSFd6FhFShdKxfQ&#10;Z9GxBJtb27rWzkgcEbRCZ0xOz/BFt3947JWW8cDIWHBs8nsW6opIynALjJAsreqs/4350zEm/wko&#10;YnObgo7ZczV9W8/AzeN9n87A2eJ9Y6eQhC0Srz72fi6IiTfWmTS053pn1FZ/Kq87YaE9sqPcZmup&#10;f5Szp5pFsiqEGZc3/Na3LjglrgILs6keCotLVSrsqFW32r10g3Plfn9CGoXGIJM7mppIjc1kRBWq&#10;qLgcgaxtaiSTmppRTa1lAeHLn1/hXnmw/UxeO67+XiE9C9VcjMQjiSRMYyu8pt44ERlS2hiUWa4U&#10;h7LNQIdnwwOTYVXVNZ5lja/gNCUETSavLQrVFlBQo1Hc3oQINC+qu5bY8DqzTDa1BjvCf7nplGJy&#10;hcdUWzybmrHQGsdsS9zdXBOODgICAgJCkr2D/WvOKsEV6R8M4IDmUfsGgFUCpvA7e3k27+wTvROT&#10;0yASBYqrb+OqaWava+X8Ws/C0s0vqwhuYOP6xsBK3dReQdf8hbohCJ2FzWHrm15pmSgbWjn6hAAJ&#10;TMgqiM/Ic/YLe6SoCeLmxaVlEGF39YJGL+gbiF9B6NzURjlfCnKs3PySc4EWvp2ZZU5MTIH4lbWy&#10;om5ml5RTpG5qSxFsJCWyPs0YfVJB14zGfzhYlNM5PvALo4fNI6LpYyBkn51f4PI23uVh/2D/trtG&#10;QHnKD1fi9ak2ZoPv7mDaQlsMoz5onRI3QfDvQPjtlVUvekQVaHjbuaXJ5bfaJmYXIYttMOPJGflK&#10;+a0oZePdLy6xbz1klCOHp5hdXb0jo2Pj9EkqtZ82wRgem6TTZ8ZG6V0Do7kBIawvvuddech5puiV&#10;0RCAH8surUnIKSlG1VbUECoxDTllyIR8RGoxKrMYkV9amZJXklmG9M8utyys98EPOtaNyBd2hSFb&#10;PfNQOiWdhcUx0ukEH0RHckJVfxriqLx+sQ5FrvYeaYpc6UxbaU1Zak+aJkWsTlNFw4OAgICAkIC7&#10;tfGdg2Iy5oKHht+FT3H8XU/t3f2TxbCEDI6MyWubgLA4KCZZxdi6tApt7uLzUsMoPCEdRySpGPOX&#10;d45Iynytbxmblg2a4wgWzmRMz6bkwkwcPF5qGMpqmcjrmGmY2cem5ezs7sZl5AJBfc8azsFxKc7+&#10;Fz+5GxiT7OQXCopWV9fHaPTtLf58NGsPfyD89t4hZzaWOIOzX3h0SqbYLW1u8nfmT5EUfoQtzPkg&#10;0v5GLvmR7wq7z3CBEq/ScIvNgTt9qf2ESMZI5kJ71DgxGF9gMujvthtZ8NYn8VDfti4owbyc7JBb&#10;YY8dTc2BqRS2Vrwx2v32MuehdEdRaStjtmVgpHN4bIAxNTjDpIzReydnRucXx+ZYVOZipk/AyueX&#10;edel1p8r+GdgE6sas+CYipo6GAKbX4woQeLgdS2VdW1F6MbCGgIcjashNmZUoJNKatJLUWFluJKm&#10;TlfMkBec5JJebYagBpUVvEgibyGbjsJyV008WfaBvUUBHWjf+Y7UGUrkdFc4vSGa3hAyO/CJK05D&#10;QEBA/H2wzF372k4u76LpV+/CMiPgSYDR+YCvgdzxREkbyDAIgl9pGoMAOquo7JWmiY6lM21iMiQu&#10;5amybltXL66BFJ2cCZqbnmbOMud3d/mKjsLVAxnu6O6fW1jk8Ph3yJdX14AqE0gna3Gcp2dgGATN&#10;IBYXHUsAq0Qp6pmvrq2DKHZ8nM4WPMvkEx7/WFELXfcBTW3poL4xtFpa5X+7DGCuLH5u/aqgUfRw&#10;88cgH2pplRn4kftAXKTEjGZmkz+rI7oZ47c6XM1AxU0QA1or7JsLrcmZDq3xrmtRWdvqltFeCQo5&#10;RGtkT2BMihKMWqZssv3dJe71ez2ySvWK6gQFtUYVnSYtfZKOYZ2KXr2GYYeuYbu2EUXHpPmBNOvb&#10;a7y7z1efy2aU1qcR+qvJffVkajasIi6vwja2LDSrKrWKlIsmJedXFlRikS29hYT2xHx4Jhybhe/K&#10;beo1q+rzrSS7J8OMyjt8K/IbMvF7vsmN+jp1IUZdxZ7kaq8hfAiDFN+WaTNQ50TDhY/WBbLoHaLh&#10;/cQINkQ5uzOiAMnHED4C8fQukHhXxfcU/QA+0OLx5JMft9H/3fz0r9X7W/xf+d6JBwUSP/70qJ9i&#10;zhX/qaRP3tDwz2FhfelLm1fFzR+YDyyJYZKXbIg5UOKm1g5K78Dm9jYI/mbnFixdfflqSu0LiU/R&#10;tXJmzi9mFJQ+fq1t7x28uLicX1r5WEm7RqCC3f2DoMrMDJM2zp87DXzGpefpWDpJLjoNVFzP2kU4&#10;h+tdACemTt5JWYXnZ0F3dvdJKelU19aD5uYXWCur/PlW8Rm5muYOwlj8PYCI2cjevbBctDXyMmf1&#10;azv5dHzZ+VbehXKkvUmq9w9X4k323AjBb7wpkFLuuRoNm4yMpFS5DCDdW8psqjL14Zl6jTF2Gz4p&#10;w6+UQlLCLRDUwIhYpXRivbze7hffcS7f2rpyZ+fKne3vb+9cu7d19fb27UdbX1/bunpv68Hj7YdS&#10;29LSm1dvsy/d4914uPbwWUlte2HraCGWbJNSbZROCCgj+SIoPiWNEXBiaHGdV359aDEhuoKUieuI&#10;RrVGoDoDkF3B9SNGZRRYHSk2s1A1CTFQkbEXWYw11CpIMasvd6OgfDqRPqOkyL6SqD4bv+Z4e3p9&#10;2EhtCHf1gjlyPwGipRIveFbpE8/on/C0FPGBFn/6DkH82PzvFuK/yH/oT/Nv/8kbGv6ZLKwtfWH9&#10;qqQF/fFKrJvgrhhuDZR4aHRcUdfc0NbN0TdEzcQWCCfQZmrf4BsDKxSWMDUzB/TY1Mmrg9q7tsqO&#10;z8h78kaH3Mn/thU4OTg4BDHxBH0S6DHIcfILc5DYDYm3sQkc1gqeJxbmvAt8U4u6se35yVNc3oa2&#10;haOxg+fm1hZQxN3dXeDc1isoIvnktvN7QNbW61g5bwmuA9Z47G/s5ZOwsI9XYpUoB4Pkj90b8QIl&#10;Bu2MkrNayy2ni3K4rkm8tqyJsaT6AovGUms8zAyVpV+VasKMTllQ1IiP8LUrJSXFJ6pFl2O0rQ6V&#10;5XjqKlw1tQ0dnQ19Pa6GJlddg2dkwDEx5JkZ8gz1OYb6XENdrqYmR1aJJyO3ZqidV1RJIHZ1D06Q&#10;emiYlj50Qzsa19Da0dPUMYBv7mnqHKhrouDrGitw5OqW3ioCqa6xhdTR7VPeUlxdE59bpBqeP59S&#10;MGXpUxEsh4dZkCvde2sDqNWBjaXu3SU2a+kwmmfQWLXXJLX0HVPN/+IIPhYkdl8Tc/IhCM5tcaE4&#10;DRIi+MfAWHwg8ekpNhJlXFR04efG2YoSLYiyPtCixJg+0Kgg8hcVSOYKMgAneecBVsJXQzJ9sUMx&#10;Ys/isrNDE2YJRyDKlRytAH4jEuXHmRfvJ/jxbgUGAmNxN09GeIHDEz7W/uzwT1qUcCG254/o2J2Q&#10;Cwf+zronr8YFBidINiNO/5B/DHHpceFFnoV/T7327zL7yP6LSyX+7SVff7FvMZ/0Mkog9CR4aSTe&#10;ub88QIlBTFzS/AlKrJfoKR/K35YYCFVLBwXIraaZQ0pOUVNrZ2kV2tjBA1aBXFpa8QyJ9gqNYUzO&#10;gIB4jEYHogji0ZVV0fxZoMRT07Pj9MmFBRYQS31bt0D+Alj8KVFTs3O5JeWKeuYVNbjKGlxOcXly&#10;dlFMak54YnpQTLJ/VGJQTEpEYgaQ9syiMhA6K+ia5RRXzDDnhZ4BB/sHIEZ38Al6pqKfnC2KmAeG&#10;x6SV9RIy83kbG6zlFdDK2ARjcJTWNzTSOzgMSofHQHw+DQJoNofLWlrWNLMXrly9wl3/2k4uFXd2&#10;Icz3oBJpb5zyw2NifjPsFXoHzJuXUM5wdqU0hB0dVTMn4ttSvBrdrZtynJZXs7gV+fOv9aLDgkJR&#10;LUU5iZphBYqZ7T64Pg9Mvytu1L122Bs/5lYz4lEz7FQz7IgZcUYPO1cN2CIGHOA9ztV9LlX9dpUD&#10;YXjqtKUBS/r5srzy0nPZBemX89KvJh48n5aSWZOWYT96ynzyfPqZ/NxLuRUZebaM/Oqzl8tST7j3&#10;HyQG56RX48KSMuRD4VORxX1mVr3VOnNE+5Eo16YYu4YiqyGU+XSbY0dy0LJ3Rl+8E29DtMDK3xD8&#10;DwLBaSd5xh2nQaEoj3+68+3E5sLTVPBX/BFwXHhcdFyJz4mrY85X5NsfG4ntj53yUyduRWZ8H2K7&#10;k9LzjQoMhfnA4H2W5xFXkExf5FAMv1DcaUGK39ax0UlboM8/bN+648wf5pZvIEicVOHbvbufx3yk&#10;PUiImuQnBan3vjsg89iHCL6HY7+SZhfWPfVqnDM4QbIZcVrQkrCWOO/9fvg1RKUgebqmRFqyBZH5&#10;O8w+sv/8UlEWvwvCtESmZG0RJ3YSDt/fykVZPx1L/FuvcgUNojuxH4NJiq9sqDmQTLeAiMDoxLj0&#10;PFUjG3UzO2N7D5+w2OY2ytLyKpBhj+BoFmt5bJyxMM+CI7FPlXWDY5PFYgYC0+kZJm2CsbKyury6&#10;pmRgGZGYDkp3dneDopNkNI3UTG3ldcxfaZrIaBi/0jSW1TIRPqmsZ+tq6OBuYOcGYlZ1U9Fjyi81&#10;DP0i4mn0SVxDc0JWvp1XkGBZSnMFHbNnqnq5pZXM+UU772BZDWMQuINSG49AK3d/W89AO69gO+8g&#10;kAPCZZBj5uwNDPSsna3c/JQNLLXNHVhLK2sb7K9sZHPqyz9eiRXDrC0yAn54TCxkndzBcYnrC7Up&#10;zzAdH0k6mqjaqWjbzGlYdnLZ3CrgVpfMvzYIi40Jre0oL0gxiiq4lTP4Ej77CjEnU8l8WjotXTEr&#10;j1qQrZrXQM2oI2dlUYtyiDm5ipmX8Gn+74oZYGBeN8xSerX52SXulbvcL65wP7/MvXRt4/Jt3h3p&#10;zXuPNq/e5F25s3HrEe/Wfe71O9xr9ziXbnNv3N/99kqqT3p4Vb1rZKpyPI4RUjBmbTVFtlpKCtxN&#10;RtH0XAr0Xs21uXSgvbCpDouBaZMxKR/7yv2EgNNSfH6enIDHn5unTmU+J1aghH86X3D6Hxed5uwJ&#10;fkHF0yaio3MtnjYDB+Lc9zQq2dpFXT7t9DQnPQBcpChnHV7QwGn3x0fgr9hQ0uI4faplfq7AWMJS&#10;stLJEfj7Xrf8hKicb3qRCyGnj/h8jP0Fw+eXnM2SqHyu9OKBSyJZV8L0hPP5p5x+zPso4Kyfi4wu&#10;9Hzc65PCd5mdZEpwLv9UBjgQeD9tBY5Ode1Ug+dK+Zyuf7bGTw97k/uNvUJabcnHK7FTXvhTf4Ot&#10;7S0bd//navpAREHsC9Supo5I6e5fW2WHJqRrmttPzcyh64h5pZUs1op3WOyTNzqVNbXiVsDfmdk5&#10;2jhjfZ0zPTsnp20CQl6h1HF5GxauPrJaxm8MrcUrhIBWfMJjO6l9k1PM2fkFEAFP0KeovQMZBSUa&#10;pvYqRtamjl4aZvbPVfUeKWo+V9UHaRuPALegSPBbWkUvvwzR1NapY+X0Ut3Q3iuof3jkwunTK2tr&#10;1m5+oOmnKrralo7N7VRwxTDFYv7R8vnHr9QBeB5o6pgb/jG3wQHvVOLNGvKCbSAp0bylzAZT7LyO&#10;KV/3SppXtZ1+qcFh5G5klUy+Vk0pTrSv7k5KSdGIKb+bPyhbPi1fMS1XPilTQn9ZPqWMWZBHzluh&#10;6bmYtiQk2Syr/nUZTbGCrlg2rgCfkIWPO+K7F1UVeZ9/z750k331HvvSLfZlvvpy7z2Zfy4zpaa8&#10;9kyWffUu+84D9n0p9s0H69fusq/c3f76SkpgRlJzv2t0hnISZiQsdd7Rl95sOx/msRJauBWcWSen&#10;WpNhiS907sf6M4LC5v2T/waVWFJzxefpmXMWHB5//IpLjk9ZkHH21D05mwUVTzj1OXC+4pkc0SH4&#10;874Wj48+0Kh4mIK0OFNkI+RU9yQQ20umL3QoAhxL9JDPmRzRoeTH3oVpyUbEzUhY/kC3kpl8QD3R&#10;+3uxw7N8wP6CWictCuqeIHjdzvaHb3XGrcDug3UvMjjh2M2p9Cf/Y4CyM52VqCiRFnfspPC9ZnxA&#10;piRiYz6gTKJd0dGZCoAzdSS7etzkO1s5/z785Ozs711xUg5H8Cczi7I+REhF+i13dc4G18U/HMSd&#10;6qb2boGR3qGxhnZu5I6u2noSkLH8UgSld/C1ngW6roExzTR19AQS2E7tFbayJVh+cm6eNTY+yeFw&#10;xxlTQIl9+Ktt8EtbKd2gorW7P3AIouHX+pbqprYg9tUwc7B09fMKifaLiAPGboERIIRVNebvMwEC&#10;aODhhbqBoZ17cnZhW1fP0sqqcNFKEJiO0yeBeIN0FbZOy9xBSd9C1dgmMauA0tPHWl5hc7hr62xw&#10;NdBIbgeXFM/VDBR1zcLi0+YWWaAKYGCa9msTKXzf+2ZxS3JwcHDXU8u3NPGHP0/M5+BwPb2SaeJZ&#10;G2PSg3RuKLarD/FcdYme9vVcrY/eaCtf1fGkGCjCO+CWuJmY1Dzl3OZ7eQMv4VMKVbNvUExVJFMJ&#10;zdTAzBtUjZuVdNnlERVyqIpFfcrwUaVymkwpXb6UJl9Gc8RT5zWUeJ9fXr98nX39Pvuba6s3H9SH&#10;RXU8fE5xcMmqQPQ/fTnq5YWLi2fdl+bcuL8OwuLvH+x8czU1OCe7mx6eXqyWimrwttn0TSd7GYwh&#10;rGbtPTbDCqg2logc2+5qn+nWhKn4lBmHsF3ByqV/dSTOuOOz8yQhTPPLgZk4T1TlpKbEaX1yKguR&#10;KDo5sU8d8Dlf8bSJ6OjCFk/MxH28sFR8cFzK5zjzYsvzXFT34sxjJAuFnDY5Pjrj5Fz6ZOx8RLUk&#10;M48dCTk+usjVqbQoIX7tACKvxy6EnD76aHuRe0mOs07ZHx9IjkjI6ZwTt++ve6HBCSBH3C1x6UWZ&#10;p6qeOuAjWUPERU7EHTvp4XvNJPLOH/A5lQGqCXydszqFpHOx7btaOXb51+Xt0VspHz23ougPygyb&#10;wxEGeblExJ+sXy5zVgMiEoFoCQJWi1eaJkA7GZMzDj4hLzUMkbV4oGrPVPVh5ci5+UUTBw8ZDaPi&#10;SiQQ3cDopFYKf97W8sraGI3BZnNAppKBlYGta3ElClVbb2Tnrm/jOjg6Tu0bzIaVA/VVMbZR0reU&#10;0zYFwqygY6agC37MFfUsQNAMZBikQT6IfdH4BqCpb98ebm/vrK+zl5dXV1bWgNKLh0bp6W9p75pg&#10;TCfnFBnYuQE/r/WtlA2tgTbLapmAHupauyRk5g8Mj0m+GsSB9l8ZP+qmv3PrpzPwtje/c1CMqyn4&#10;s5T4cGtvzS2GYxEwVBDZUmY7iHKrS3MYsvbZTMzYqKxYd4olP5brLTOrGcRaYKaS8mBasLa7uYMy&#10;FVOKNUzV2kVN7IJKDVMRycwnDRHrG/FNbZZl1Cdl02/KaUpw2nPYxDPYuEzphF1d15yWMvezq+uX&#10;b7Kv3eF8c4P14BmupbVVToXlF4zp7KY8lelIz0Qja2a+uw5iZfaNByB03r5yKyqkIIXCiM4sUU9B&#10;NecZbySGLzolz0TGbKXCl8z8mqKt6+HOU01hC+P1q3nIWXPv7XMLlv5VODnpxGfiyUnLLxRlgtLj&#10;k/PkNBZmiO1PfPFT/DxxkcRpzvd05jy/sOKpCoLSi1sUmQncCtLi0gsbFZdKpi+0PM9JXX7DoioX&#10;OhTDN/yIob3LibhjYkuhI2EaZIp7+sPcijMl/IsKL3Qo5iPt+ZlCs+NiyRYlzYVmIHW6nRNXQhdi&#10;s/fXvdBAjLgPQpfC9EmmRPqDfkQ5/BTf8MQJP0dUV9wxceL9ZsK0yOBd7YqKBaXi+pJ1jtNC+Dki&#10;J4ImBekzNYSZ/OLTzf31UI6wNUz2+uCXoNkw+LwgTMT3kX9lKjW+OJmSDZPTEa0yDaTUziuI3EHV&#10;BEGngaVfRIK2pdMbAysdS2cEui40LgVkgkhUxcj6mYregGCnxc3NLRqN/z2xcMMGEIw+UdIGpUBx&#10;A6ISgSJ2dPXweBv1TWR5HdOk7MJyZG1eaSUIlJWNrN4YWoFw/JWGMTAG7dYSm3YFT0AtLC6BCJg2&#10;zhij0WkTjKkp5uLiEpfLA3EqKD04OBSvjgki5tm5BaDNxOa2+uZWEEbTp2aEk6XPUNhY/UerF7PL&#10;ohlhdQ3NrV09m1sXL3UJmF9d+tzmFYyE+sjvld+hxNxtjncix9hrLbOksyasr8J5nBBYH2zbp2zS&#10;J2uEl3mNS7TZWU9uoGEs0SM5ZdUqOc23coflEdOvUXNq2AVdzLxs1dx9+GxaB5Pc3E5uaUWQ+mSK&#10;Rt9UTCiUTjyFTTzIpz0opJvW9c0ZaPC+vLL+/Q32peu8S7foPoHknj5qUclEbgG1f7gpKamqHIFF&#10;Y4ceP+d9d4N97yn71uPta7cjg/PjyLSotEKd5JoutMs+LWw1LGzVJXbZ2mvQ2wZb4NRX4z3Vk7fU&#10;2cV0Dl8w9dzsHRAN7K+M4BzkIz79BKcqH4ld9iTsRDnCY5CWuO8lUVOQI1Ekri65hZyYsxUBZ9v7&#10;UIviHeXe3yjIEjcukf6ApYiLXpl3OBTzsUO7yAmoezwmYZOnaolLRXy6W5B5/rU6VUWEOOuEj7Q/&#10;O/z3vjtnRySwuXDDvg/WPW8ggUSnPvQ+vtfPudFd5PmkY0Jf/Mz3mgn42HZBqbiauM45e1DykS/j&#10;iQ8Bkl366bHICHgZZCoM4AZHaEzBjVwA0DYgvT39Q6g6YnRKtqa5/eg4HeSPMOm/MnlMHG6vwdS/&#10;0jIW3R82sdEwtfMJi9U0c1A2sgYyCWJWoKBAKV/rWxrauaub2gMzGQ1jM2fvjU3+VsQgxGTOLYIw&#10;+uDwsLOnLzgu1dYzwNYzUN0UOLQByt3aSV1aXm1p6wRxcF1jy+7ObktHl4apLSg1dfay9wpOzCro&#10;6O7d2+Pfhd7Y2BqnT4Ege3xianqGubyyurW1fSaKbedL+8ULa78H75KE666q23v8O+psLhfEzaHx&#10;qUC260lkIPAgcG/uoOzsnmz6Nzgz/huzp4R+/vaRoqz3crESv+XtckOy1rQdd3NR3KXJTpjLGMan&#10;tdIr3kWvJt5qtDtlbjLv6KiKMIi2wtGj0vPl0+qv5o69rpp5g2SqYOaVa5i2NWMGFSNF7Yyh3r5m&#10;UiuusUM5rw8ExK/KJ5/AGM8LaY8LJoxxg4umWrxL19lXbrCv3OJ+e205LrFzaKh7cKSrZ2BwYITc&#10;RYVXosoqq8ZfKfKu3GbfesS+LbV95154UEFiOyMxr1I3CdVHDN57W7rDTuf1+O3Sw3uIvo1FrhNN&#10;oTOtyLWk0glDlwVTd17nj7E/McRfkL+d3SH5H7xnP1z/Lvi7HfiPy//UlzGsMuOGm+r2Ll9pQGjI&#10;n35VUgGiUmMHjzcGljIahg8VNMHvV5rGDS3tQF14W5vfOigk4Yr6+0fktEyU9C01zByEkfFrPQug&#10;o0CSEWjcGH0SaJWVm5+MhtELdX51EPXqWDr1DAyLJQoEqWvr7H1BwCqkf2hUSd9C2dBa1cSW3NHF&#10;Wlpp7aCCbhCayL0Dw7pWzqA5RV1zEHxL6tzm5ibQYDpjamGRxdvYPDNVCuhlV28/CJ29Q2Pev87l&#10;hShH2alFOwgnQoMwvaQSCZqenV/QNLNfXFqemmWCa4u0PJi4UXx/62/MpIZmxv+s/Ynf7r7lpcAX&#10;1SzX3KJ3sOTB+pyuMgcGIagoxqYkzawVH5UV59ha7dfYmQ2UOKOk+nU64WrOqFLNrFw1UxHFfIWY&#10;S8FSwmD4GGx/GqI+q7A8uQQrndMfgWhPaxw2rhyVK6E9K6brYwZZRmrcb26wr95dv3KHc+sB58mr&#10;LhQaQyBhsIQGYnNVZWVeRQU2MJRz6RrnkTT7vjT7ptT21dsRgXnpFEZcXrlmfHVfo99IW+Bgd8zR&#10;UfnUaHxTmUd3ledgYzSbNsYpxazG5S1ZeG9Q+0QDg/hbBHx4/e18doFA5e9Tj/5uB/7j8j/1ZSxr&#10;xf7O4tnsCj8UXl1bVzO2eSCv8VrfwtrD384r0D8yoZHcMTE5ja1vyikuF+qfQri1XrI7a2kVhL/5&#10;JRVBsckgAuYrsb6VvXcwElfv6BtCbOZPcXp7eNhIbk/NKYpOzS6rxoBQVdDmxQARBVE1cKViDAJf&#10;21ZKD2gCKLGKoVVLO6UKUyerZaJmaq+oa+ESEL6yJtrPGAjt3NzCysqa8Aa1GCCN44ypEkQNuBp4&#10;/FrTwM6NMTUjKvtoeNublxwUg8pThfcMYJWo5OxCEKmXVNWAiFyovrgGUgG8SnwvOh0P/9JWdpnz&#10;sTsPvWPG1tujzQzEkobtambpAX2Ky57vQ/kMIH1TQywCffQDfLRCAvU7EW69c63muKliNFEpo/5O&#10;4YQaek6mckoZyQzGDoSV1L3KocrlDuglYhUT8Ir5fY8Kaa6wVtvCFqPMBrWy0efFdAPUwIqJFvfb&#10;2+zrD/lzp6/d5dx9OoDGNrVTKJSers5uKpmMJ7e0uHlxv/qe8+g558Fz9j3p7W+uRvplJXfQQrNh&#10;QImHyaEbKxmoIvtmQnSSn3FGlEkvynOR0SQcBye1ZNHQZWtsQngIAQEBAXGervGBX5lItY5SQQwH&#10;pMXG3T8lp2h+kQVklDE96+ofLgwH19mcmFT+zg0gHVSRetnp9cLqUn4pYmqa6egb/FrfUsXIVsXI&#10;BsSvM3PzKBzxnqwayB8YGftgYAj8MxcWa+qIlq5+sprGQNGBKw0z++6+oUXWSnMrRcXYprOnrwCO&#10;kOU/Umwn2NPJTNfaOS0XNjXDBIE1+BH5Ojra2dkdHBkrLK928g0Dyn1fTh1YlqOwF+6f+EH6Jkf+&#10;2+hhbXezaOCxycAhGKymuUNwbDKxuW14bDwkPrV38CTQd8yPkPLV3z88CfTfzzuUGIwE27mi47Qa&#10;krYcl3XE3hiBRZZGm9haKhblBrbC80OdVWrL3bANOfZ4em5FjUpq3f1Cugp6/k3ZmErlpGctrRRR&#10;61tEjEG0Vdbgo/KqdLMafVEDhdX19kXNzwrGlOA02VK6Da530UiT98V19s1H61fvsq/d40i/aqmu&#10;zsgv7O0ZpFJ6yssqEHhCi6Mj99tr7Icv2ECMH7/c/v5qaHB+CmU8Ih+hnYyeH80Z6U2J9FVLdtRM&#10;CdGO9tPsKnLl9HYdbe5sVNWv2gay7AN25hdFo4KAgICAOMcSZ/VPVi9z6iuEWhKVnDm/KPrYJLV3&#10;apjabW7xV5ZGoOu0LR03BOtKEgfa/9Pgfjutd2tzp6d/WM/G5Y2hlZa5g7qp7StN47j0POAqLj33&#10;oaKmsqGVg0+wf1QiUPHUXFg2DJ5fhgAyWQivyimpSMopCktIt/cJBuIqo8G/fW3u4mNk787/atne&#10;gzYxubi4RGhqBao8NEJLzMoHSs9XYn7wbaFr5YSsJXCPv/fd2d0FcpieX2IF5FzL6L68+gt1Q0ff&#10;UAyhkcfbENr8ANJwJX+0eDG3xp+qxuZwEzPz0fgG8NvWMxDE7o9fa0spaevbum1ITOB6FWxulu4v&#10;vHz5GN6pxHtDM2yP2JkX2su+idzk0uGoIHiiSWqAbhMiZKdjqNLF0cNVtjDN3oM4HJ1bqpKKfVo4&#10;qo5ZDENRDCuHIvHDAVlV8qntAZiRKiyxntRe2tQdhOnva2/Px7UrlI2ql/fLwicsCQMLOmq8z6+x&#10;rz9mX73P/vbmmsKbDjI5ObNgeGi0s7MrK7uwFF3bYmm+8cX37PtP2Q+l2Q+fb1++HhVSEFrfG5Bc&#10;YJhSPj8UVZZlU2ljOeXjj811oCA86TVRzMCkTRhm1thtydB1yT9u/wddB0FAQED8nQBU84mfoXV2&#10;sPD+al5pZTECJVTlqVmme2Akc35hdILhERQFtJDN5W+fsMZjf2YjE1nND5HbOrvVzexktU2SswtD&#10;4lLltE2UDSxBMH14+DYwOon/eK6eubyOKQhPVU1sgdA6+oQ4+YbaeQWZOXuDyJL/bJKGsby2qbKh&#10;tXdYXGkVWsvc8bWepY1n4AJreWFhCVlbD6RufGIqMikjJjUHaPYbAys9a5cFluh539EJem5JhaW7&#10;/ytNo4cKGs9U9Qzt3JJzinqHRj7yOaL3oBxl9zrMWiirHC5vbJwufGXApQlzfrGptSMgKhH8CG9T&#10;A8Ar84Xtq+Ta4o9v+p1KvM9c2kypmFExoysarcCQKwvjHcV2dIxPA8xlrqyq3j3Azf5Fdrqnbe1g&#10;eFaJcjJOCjYe3LpQWd+sWjKYXt+XnQ8LLahJRbfll6NKUARM+2AMmlKFafAvJT0upjsiB/zhzfa1&#10;1Bk9Td6XAiW++YR76c6suW1b/1AXtb8GjUej67o6qRV19Q1W1tzPL7EfPGM/luY8ebXz7fW44NxQ&#10;4lBMfqVmbPFUvz8m1WrBO3E8JaYO5shoCF1lEDjIhlWXyEWPuHW36MWIv8WVPSAgICD+pnDIC3/o&#10;rXNwyJ/N1NpJldUy9otI6B4YBp+fINbc2uJP5hKLjRCDJM9HvvpAb7p7B1WMrBV0zetJbdTeAcEE&#10;aSPvsFig66BueGK6jKYhiHF1rJyDY5MrULV9gyNLyytra+zZ2fmRsfE2Sk8toQmNa+ik9s3MznmF&#10;xAiU29w/MmFjY2thgQWuDIBsT9CnQJBNbGnXMnNQ0DVz9A2ZX1yqqSO6BUXK65g9kNd4oW6gZ+Ma&#10;kZTR1NbJfW8QDEJ8juB64v0AxWWuLP7G7Kl4xek2SjcI6MXfBwtZYC0RSGShPAM6aH3/bfKIPHJq&#10;Qtn7eacSv93a2S6onXMOXqPw99jf2eH0VHjMNgS2V3nRMjMQJg4B7i9xxAS7GmpYSq5CMuFhwWhw&#10;Wb0brF6vdDAY3ZtdUl1aS44rq69C4uCV6AIMyS8fU1hSGVTdpY2YSMJSbDOxTsgmlvpr3je3OECJ&#10;b0lvXH04HBnX0NXbTe0n1Dei0PiengEkvgHn7s358jLn0Qu21Av2w5c7l28mBGemdIxHF9ToxBYw&#10;xwLx4WacsvoefGZjiQOdGLA20/X28C23tokbkskydlvIgglHBAEBAQHxLuBttb82lWKwZkF6Z3dn&#10;YnKKPjW9sbEpnGm8vb0Tl56nZ+WcV1IpFpiqjvqf6d8bmaMvzC8Jnyxqp/Ssra5nFpYKV8moROOE&#10;xmXVGE0ze5CpoGMGVFbL3MEzNKYKXUdnTM0vLM4y54Dcctjcmdl5EFwClVUzsZPRNM4qgoPW5+cX&#10;o1OzQmJTaOP0wvLqURrdxMHjjaGVuqmdprk9CH+llHSM7N1T8mAd3X1rgk2IhRCb2/b3L/imdoQ2&#10;Ye8VZOXmOzYx+S6tXFxaqWto3tvZK2iq/oXxo/GFKaFhaELaSw2jmLScvqGRdwltEgb2pY3sKvcT&#10;VpR6pxIDNstqlz1jF0MSDja2wYXQIDaCWR8wUBNQaKAbY/KkNFaxszvbBt7sFh4vm1h/P3/ILKPW&#10;HEkLQVE9UAMhWUjbnHqbLGx8YU10DiKhsgFFJLc1kfKbBhIaxwcplEx8t1stZV32Kefb20CG2Tel&#10;ONcfjqMw7f3D7R3dmFpcA6l5eIhG7uxFpGSwLt3gPny2fush+470ztV7kX7paa2DEdkI5TT8LC2S&#10;ArPrdgluqwyl1njMt0Rv7qwd7R9ys+Ac51CmmgWb3CkaDwQEBATEO2Aszv7aRAreKtJOfs7MbGRS&#10;xjCNP+O1BIF+IKfu5Btq7e7f3NEltGFvcr+0feVXlgQOLVx8lQ2tKN198/ML0zNMz5BoGU2j13oW&#10;ILwWGtMmGLFpOfo2LvK6ZqDoibLukze6xg4exOZWFmtlZmautr7R3NlbVttUXbDK9Cst44bWjr29&#10;PVDkERxVUokCCgqMZ+cWQXyspG8JbIAoGtu7o3D1HO7ZR4Sra/HPlPU8gqPburrX1tlb2ztApKl9&#10;A7FpucpG1iCGBtcEaia2iVkF1L7BldV1ECVvbG4y5xdbO7tjUrP1rV1bBMOUCTJRibQT3pqenp3z&#10;DY8DsT7oP7iqsPcOQhP4S3qBK4CFpWVhuwC1GMc3x1U+kvcp8XZHPzumcNU5fN0zdqOkbiDPn9kU&#10;MIYJSnSXr8tXmCE74WsSbOGNfjHJcgk4qaIxtTJaCLofi6vHYOtIbZ12hS23IghuGTXasQiVfGp4&#10;GTE1v8y6tD20ZR7f1G6chnEob+C8keN8dx/oK/v7u+zHL8e7uik9Q02k9r6Bka6urs7O7pbm9nJ0&#10;3YiM4ualW+ybjzl3nu/cfBDhlZrQRA1Mhb1ObWmA+dFITthAq6Yst160B6s1ab2mbtk9gmXqvm7j&#10;y1DQ35bYJwsCAgIC4kIO3x4+9tW3zAwQ33pNyysWbuULcmw9ArQsHHZ391bW1lNyYWK1di+K/tJW&#10;dvdgF1aOeqKkQ2gizy0sMpnzw6Pj1u4BL9QMgTw3tIgWuACeaBOTqFpCcnZhZFJmQmZ+Oaq2u3cA&#10;1AqJSzWyczd38dG2cFI1tlMx5k/Lmp2b39raHhujO/iEdPb0z84t9A4MT03P+obHv9a3kNM29YtM&#10;WD7eY1GSmjqioq65iqG1go65gq65gY2rhYuPvo2rop6FrJapYIK3LfCgbGQlq2UMLHWtnEydvMBl&#10;gYaZPYiwgWegx6DPXROD/0/vdkVbnbD/XC5vdZ3/3NTw2Djoqo6l0yNFTdBVt6BI3gZ/oRLACnf9&#10;c2uZBMzHrnMp5H1KvEObXglI3UQ0rfnHblUTxpCpM/U+45iA2lzjjZnQSZIPvDDAvqo5NCFdPgEv&#10;BRtTrpotriV3tVMITW3ouqbGrhG9ZKx/Ub16UL50GlkukegQU/A4Dm9cMVSBxrkXEuzxQ2z1N5zv&#10;H7HvPuV9dXXZ0np8bm5gYKito5tIasPiGrA44tDQWENnNzEkivvNDf5TTLee7Nx6GBGQFYLr8IrP&#10;UojHtSPCWwtNZzo9ScUuQ1ifmbq4+ZRcVnIuN71s3Slgxjlo99y1EgQEBASEJEJdDYSnXHJU3NgR&#10;iUotkSTcnXdukfVK0ygymb9FBNBCW88g8V3f4dmJ/zC4V0BC7mzt6lo7e4fFgAB3cnJ6fm6hf3DU&#10;zivwmaqBvI5pekHxusR9492dPS6HByJRFmuZPjnT3TfUPzRK6e6PScsRrK5lp6Bn7ugbcnBwAGo1&#10;t1ECoxJBH9gcbt/AcHfvIIitX6gZgJD0/FNJ9Mmp8KSM56r6clomr/XM+St/mdqBqwElA4s3hlZA&#10;3cEPEFp1U3twbQFsQGT8xsAKqDLo5At1A1DR2S9sYnJG+IKYpvldcVHmbfO/cgZBM4iJBdlH9c2t&#10;dp4BoD91TWQNM7ty1MmNhNpu0i+MH/RNjopzPoZ3f08Mrl94m1x0A7uMwOmhHe0fzYwQZus8x9H+&#10;7TX27Omw8RovdEWUbWWLW3DUq9g6jcoxT+xIfhW+oaGF3NFThSaUwlGIGgKyoTMytyKsEOOXWhqV&#10;XR6SW51fWQvDtVhgJh3rBjnKspyvb3PvPF17oUDKzKnA4hHVNYVl1Y2k9uGxsbLy6to6Yg26Nquk&#10;kvhGi/vdDfadZzvX7kYFpkc39fskZCrGYzuqQ6gVHtOd3h0I96l6/6WBKnAdsj0ywU7MXw2J3+Nw&#10;DyWWboGAgICAeBedtL6fG9xvHOwQrgwFYtCA6MRxxlRKTtEDeY0GcjuHuxGWkF5WjZGUGf1Ej6su&#10;ynsHe0Co7L2Ds4vKJ+iTE/Spmdn5oREaENFXWsbSKvwb0bCKahBNcri8nZ1dHm9jaWl5cmp2aJjW&#10;0NKenFOgbekEJFPP2lU44SunhL+ECFDrClRtNYawtLzK4XC7qH11DS1ZhWWPX2uj6ojCbszMzYOw&#10;u7iyxiM4+pWm8QMFTRCwAv3OL6uU1TIBOUr6lkBuFXXNgFs5bRPXgIi+oZGdnR1cA8k9KFLHyknN&#10;xFbP2sUrNKaugSRegWuMOflzg3vJtTDhTYLm9q4owR0CIP9a5g7IWoKw9YqaWtABQQ0+NllBD7y1&#10;d/dPVr78GN4XEwM2ewZXUkvZlLGtqWXWeDMT7zVNCOpA2831Bk5gvOoxqTbV7R5hcY/Da7Qrx4pJ&#10;vem5RbBSRE/fYF5RRVEZEoMjgletGoNHVKHLK1FAX6nU/iJ4lUZRz8typgehh/PmJeer27zrD5kF&#10;hXhqN6qmrp3SMzBE6xRM2iK1tLd3dXdSKE1dPUWZebNfX9m4LrV79VZ4cF4wtjMgKUshrq4NGT5F&#10;Ch0meLdXe7HaotYZTXur7E1KP8szYiEwRjQMCAgICIgPsbe/d8tN3T43VHyDGo7CvlQ3fCivae8V&#10;zNvYAPnMhcW80sqg2GTxPGrqxOC/6tzMIfJncu3u7pE7u/qHR9fWOQuLLKDZc/OL4LeJo9dzNQMp&#10;JW0FXTMgyU6+oZ4h0SCKs/EM1LJwBEXPVPXcAiLqSa1Wbv5K+kA1zQdHx0AvZpgLjeSOccZMY0v7&#10;8vIqqZ1SWoUGoiupxJMzzKTsQhsPfxt3/4ikTGJzm3hvhs6e/uDYFHNnb2MHT0efEME2iP3CWmKW&#10;V1dnmPPC286SWGQEfGUnu8oTTbwKiUsFlyOuAeFZRWUJmfni4Qs3XhQi+OJcNgSR8amPTn1AiY8O&#10;37JRxIX8yq0p1soAeZLgt9IS0Y93YpC8Bsvtm4mZ1si2yOScZ7H1b+Cj6fheNIE0MjxWR2iKjk8v&#10;hVf1dPe1tXWR27so1P7+wdGJsQlsbX1iUXVeDSm3jppDoqwqyHC+v8+9+XCusrpnfLKvb3hoiDYy&#10;Su8bHB0cmZhnra5v7kxMz9Jm53EVyOmvLm98f3fr5kOv5JqImgbn8BSFxDoKOpzRGDpQ60FF+s2S&#10;I1njjTszdG5bG9M3YnOUJhoFBAQEBMRHEFSR9qWtDHvj5Amfrr4BEDuuc0Q5IESuJZIikzKEK1kK&#10;M42Svb+2kVvjnhKzuYVFI3uP/qFRoKCjNHpZFcYzNBqEnq/1LGQ0jV9q8Cc9KRtZmzp5hSdm1DU0&#10;Ly2vALl9rW+poGsOhB/EpkDkxkFsPTMHFCEhs2BjYwNb35RRUFqNxT99oyNed/ODbG1vc3kbbz9l&#10;ChW4vPgX3VvpdWXCi5LFpeWYlKzMwlJNc4cH8urgd2peMY0+WdfYDFQcGAj7gejA/5fRg8Fp2kcu&#10;Ny3mA0q8Ozm71TUw10mZbG5a7+kcqfHmUWIYTYHMsRAWyY/alGmAGIjLLfEpxL3K7fappOQ3j5KH&#10;prCk7kpsUy6mJbuuKxXVimroamrrbu0Zysa2F+M7GskUVHOXayU1nti59voV56vrnKv3ZmvxtDXu&#10;wORs9xid3DNQ39LRSu0ndVLbuqht1H5y72BZUcn4t9fefne9R8PMoLovu6xSLx6hlo4eqQtDZtj3&#10;1fsP4UKmWmJZw6TNUQprtJ/b3LmcV3K4f2oNUggICAiI9zA8O/GfBvfhrbXvF7mZuXlnv7Dt492H&#10;xuen/9Pwvl9JgjiYBmQUloJgF0dsZs4tTk3PLrKWZ+cWBofHyO2U+iYyoZHc2NLR1dMPtHZ+gTW3&#10;wFpcXAqMTgIyLKNhWFHD78A6mzM+wWCxlnJg8MDoxMODt2VV6Nj0XDS+8ZmKbnRKlmRzkiywlmbn&#10;L5irCwQVhLNDY+PvGt3AyNjyCn8KmGyo+W0P9Y0dfmy9tb0zPEYTVmFzOHWNLS4BEdIqes9U9Jx9&#10;Q4VPWgtRjXaQCTY7+OhFLsV8KCYWwNncqCvL2xju7813Y3dFb/eljjUEz5OC57qyzap6Q7NLYAUF&#10;spEVdlX97QMTbb0jjd2jta09CHJfLmk4p763gtBR10LFdA0H4YYzyIy2nuF0dIt7YaN3JZH7+iXn&#10;82sgLJ7X0OlV06W+0epXVBtUUBmUlh+RVhh8odjz6k3PC8Whhy9G7klt/Okr7tNXHpkE9wpibnbm&#10;qyR8XBWchvXB57qAgHiSHMtoSZ4glYw0lLHm+I/E7XM4n3phAgEBAfF3jlK4jVyoxbvur+7u7YHA&#10;1NjB4768unA+lzA/oirr33RvDc7QVlfWs2Hw0Pg0JQMrOW3TclTtwsLS2DijqgbHmJyZmZ2bm1uY&#10;nwc/i8y5hdnZ+alpJmNyem5ukdxBVTOx5S8AYum8IpgRDRR6cmpmgj6pZ+2UlF0A2krNgUUmZeKI&#10;pBdq+r4R8eJbxJKAYNo9MBKErSB2X11bB7X2Dw5AgF6OxOjbuj5X1QetJGUX9g4Or66zN7e2eBub&#10;UzNMXEOziz//zvPh4duCxqp/1L6G7xMF/WMTdGVDqyosHsTWwiYAQM4tXHzFD0wDRpmM/zR8ACOJ&#10;1ib7JD6gxGx802pW6dHefiMR24aHj5ZEMBsD3w5nLrfH91R773bHRBAoeglVZUWFkemFSpnNsrlt&#10;etl1WrAWtYI2vaQq9zR4WF51ELwloQyfkIeIzkM4JZcaBme7xBU7p6ESqrFrstKcS3fZdx7xbj3c&#10;vn539/ubby/fPLp84+i7q0ff3zq6fufo/sMjqSdvHz3afvJ8SNM4Kr4ytIpIIlbFZOW9SGnCVseS&#10;YHYjuIDB2oDF9rjmYi9sth8Gnrr39vDtGnubMfUWmq4FAQEB8SnUUBr+Xe9OF31AqCfg98qa6LvS&#10;prZOSze/+3Jqxg6e5SgskFvxXeutne17ntpSfgY7uzshsan3ZNVktUzktM0ITa2zzHkQ8noER4NQ&#10;mMmcB7p7+mdmcmp2fmHRPypBQdfspYYRkEO+fO7vg1IWazmvDPHotRYCgwe6GxCVFJmcCaJSGXVD&#10;F/+w80q8sbEZGpvyQs1QeB1gYOvm7B9m7x0MhPmVptFrfQvwA4pA3xT1zHWtnU2dvPhrXOtZPJDX&#10;SMzKBzI8yZr9lckjq6wgofOllVVr9wD34CjP4ChCU4ukyhJI/Ee2RAf8B7piv7aTY2+cTBH/eD6g&#10;xEu9PQVaatyR8XUeNyzeKz/eqbfMZaU9+mg8b7k9bpsS2d9eoAwfc4zJRZTA4rNKLapH1TELshWT&#10;CnCaAnxUoXhYpXxQuWxAr7Rfu6BTNbdFJb/TEUE1y8RZZeOyCM3LTx/ufn19//ajjSevFuVV6Dqm&#10;XTaeWI9oeGh6aXQuLLYAlgjPzKhOLMCEV7TYYgcjqgk9zZj4tKynMUS3/JJBtDepzG2yJWKGHLFE&#10;jiqMMy9Oc+7sIOwtr42ExbJi0vf/jFW/ISAgIP4O2d3fu+mmZpTiI773S+0fjEnNAWr0SFFTw8we&#10;jsQKN4HIKCgFP2Jxok4M/j/dW37wJFCxqBzp7BeWBYMDoV1aWgFxp561S1hCGgiFT8sw+JkCBtVY&#10;ApBGIJNaFo4swSoZIJydnmH29A/pWjm/0DBso/QAlQXXAfEZ+XUNLa80DG08A3d2TqYo7+zstHR0&#10;AWWVVtYzcfSU0zZXMbIBsayCrjnw/MbASl7bRFHX3NkvXNvCEei9go6pnI7pSw3Dp8q6OpaOdQ0k&#10;MJCDw8NXwWaXHBTFGxqCPoOwXjhGoTZTevonZ5gngiyAtb7ye3PpkMr0T52rJeQDSry4OBXopbEp&#10;eA4sryA+It6jNNacjvXhdcUfDGbu9Kcc9UXVkiqf5fYbZ9dnwdHw8qp8JCEW1R6O6Q6vG/WvHQ6o&#10;7Yup7wlEU13r6C5EhlXtmEnNkFZ1/83sTsU05PSLF71vTHL80oIysc5lrXboERfiRHALPaZpMA7X&#10;no5vS0LWRZSgg4oqg9Lz/eJSXeJzHXNrpeLwrvkwBjFgvjNqvj12sTWaS43vR/iGBpukxFkzpkZm&#10;B/vygy33uD/k2gQCAgLi75wcYuXPDO6NMumi46Mjt8CIl+oGOcVwIJDCnMmZWRBu1kustwxIwhb9&#10;g8blqk68OPNQsFlhW1e3jIYRiD6HRsenZ+bEMkxnTC0uLnVS+3Qtnf//7d2HV1vZvS/wP+C99Nzc&#10;lJVJ7iR5996UlbwkM57imfGMu8e90TuiN9NM771XAQJEFb13JKoQVaghAUIgIQnRhLoECInyNkjG&#10;mNiO7SnOe29/lhfLPjqcI7G8+J7fOXv/9gMbl2vGtiDmdYnIX1oGBXR4YsYtc3sjew/e0vIiT2Bk&#10;/6gIU9vVO3jTFOHoG6Lrp8Hm8jILS+w8A68ZWoOvPfgRsVSWXYQB6XvdxBaE7g1TOwOEGyjKh0Yn&#10;QJqyuXxwAQHevGtAeEh8em1Lx3F7kLDKzB9afICf1jcRYy5wvENjTlXemLpmcHEgeXasdWJj4bsO&#10;F3ULPL+Bf5LEY311JXn+0+P9WrW6qiY7NtquJM2zJst5rNp3uj2I2ugnGU3YISVOjNc/6pi517D4&#10;oIxilNPrktsaVNAcU9ycWFQXn4vJKq1NLywvqGgorWuvbOmu7B7JxpGdW6avF5P98jvcupgx45z8&#10;vhF0axe6oSOxoCIRXReEqnPNqnVGNiDyOoyy2u8je26ihq4UEa+U0c1KeypaC0XjcTJS6tJY4tpo&#10;omwiSUnOrM/1iol1CAw1nWXTNtWbyaFm9SUJ0qN1rCAIgqBXd7Q2/j2n/Ijjspg8RS8orzoZuitr&#10;62LZ6Zk/AAIZ8lPbz8jsw6Uj1kUi5ebWJHUK4RkI6l2Qtb2Dw8snymIQwxT6jJNv6F3Lw55ZXqGx&#10;umYdEolsdVVYVt1428IRfKOrf/jOjmaAMAZK2Ia27pZO3E0zO9tHAbpuIVqtdmGROzZJZc6zNZqn&#10;o3RBQnf09Ne3dvUOjXCXBPqtJ5xqSFk+2PId079ld2COP3Vrdy84y6ndpHKFuYs3h8s7/lkIZeLf&#10;uVwNrsx4s4IY+CdJXJoTGB1hgs4OFnf3VVdnJoTboNPd08JMe9oL5SI+f26U1OC3MhB1QE/V0vMY&#10;xDrMYH9cLzEMSwrDUv3bib7N4/7NoyEN+JAmvE/dgGtZt0N++2N0c1R+dUZhZUp1N7KX2E0YLamq&#10;D8urMUuvfZDXa4QefFgy/hAzYVsz4lzXZ10zYlE7YV874VeLTWuu68KVLBMzVLRUMTVreSyZ0ZvM&#10;nyyWL7QtzQyisx/HhxompboKZ6d5nZ0p0Tbp4WbbR71RIAiCoNdS0t/0b1YfURcPA/XgYB/Uhfzl&#10;Zwo+jVY7PTcPStiIpKyymsbdJ4NyFFuq82HWf/C4sSReJYwQTRy9QGret3ExdjhsbtXUgdPdoObz&#10;l4VCEX5k3N476I7l4d3jh7ZucwsccAT1zs76+gYofMEWA4T7TTP7lFw0SMecIswVQ+u+obGKhhZQ&#10;5lq6+R4X6G/seFQvjjr8I4sP3dGxJytg/OjEhfvmTZ1PS3yARKMHRCfunIj8iOrs3zheFIjfsCAG&#10;XpbE1Mn+rCz/1eVFWVPPNrpudYUbFYNIjUekx9k0VKR0tZeCfYSLlNkWv/WhWC0t+4CZdzCdcUBP&#10;P2BkHswiD6azD6aR+wykkpyxPprGGUqbG84Z7EEV1WSFNvSEFHX5h8bnFVeVlFU/xgy4YiqSK1Pa&#10;cEVkfB6jP5XZF7k8GKUiJmxTUzVTGRpa6sFsxgEbdcApPJjLl1CzucPxTHzmpkqxMDc1iKtFpXhF&#10;hTyMDbpfW5ulLmteH8BXViWlRFjwubO6zwJBEAS9OrVm5+MAk4fJj07Ueftt2N55zmJHz0BSdn5Y&#10;QjqyCBORlHn2uiESXX4ywASitb943z3jZyCUiweHxo5GS9ldN7GzcPEhURkggNfWRbNzC6jSqsPB&#10;0lbODxHuYIeewcMb3fv7e1KJrA8/YuLkeZTfnjdM7Y+WgtC6B0aCqprGmM0pxlw3RVi4+ogkp5tO&#10;i6WyticdP3Q2t7ZySypySjCbJ6YbAUKRGIS9LssJs6Sf2n5qlOK1rdE/eEZX1BLGiKBAdwuIuPTQ&#10;Kr+smi9YAZcI00yWvXcwkUo/PgVnjf8LxOeJTQVvXBADL0vi+vJ0P/+HcyzqVtfQ7gJ/cnIwNNA0&#10;I8auqTZtGN80TR8HJ16dbpruDFociBENJ6iJSfvUVDkxgz+KZAwgR3syKT0ZC/0popEEKSGKhwtb&#10;H4zi9kQyelA1pUUVeUHeVdhL5ayY0sLGugJCf8s6qUBDT1Qz0renksdxiWnlaf7oguBSTExFdUI5&#10;qr4tW0xBHcyjDuYKdueKlseTx7tiFQrhzCw53t8wM9omPszUy+nj+orEzc4B9QSNv7oY4vFlc3W2&#10;/sNAEARBr6OLjP+B2Zn2yX5d6oCvrdi+6yaItDy0k28IyCpQB9t5BbkGRGzvaE6GH8AUcH7vfuPD&#10;ACOhUiyVyDH1LaW1jeMk6vzC4gBhLAddDr7xlrm9AcINhCuI4YY2/XQghULVjus3cfK6Z+1sbP8I&#10;lMWWrj4KlQoE8G0LB2e/MC5PEJ2CvGnmYOHqezyoW0er1UanIS89tARXCd39QxNkWnVjm6t/+JfG&#10;ttdNbcH7BO+5s3cQnCsuI9fMyau773CU1sD0xC/szt2OdVJs6hcpaOnqdfELD45Nkcpk6yKRZ2jM&#10;udsmoKA3c/a+Z+XU2KFfEELHOjvwr973pJtfaVjSy5KYPD7g6n6VLzqcmwvIpaJpMj4ryqoRHaHb&#10;wqU2MbsCVkcSZcSkld4QYg+yvL0urr4jEzuG7KOl9VCz+ujR7cTw6rby6jRWV5gAn8hn01o6cMnB&#10;LpRaex6/NLG3bmk9kzuR2FxXisViKf1l7LH8yIpit8rBYrJwZHmXNj/T05nXMcVNxNJsUA3ZtUUS&#10;ct4BK19EQ3KGosk9Sbt7WrFkIzfVMzrwbiE6lEbqA28M/JQkClGA9/XWZpTurUIQBEGvyyz98f/2&#10;vit/ElFAXkmlTK6YW+CAMAtLSAPBzJw/vKW8u7vX2tV7clYPU8D+06Pbf/G6s7ixtKfZT8lBPwqO&#10;RngFPDiaXwS+Gtp7HI2lcu06SkTwLRsbYjSm9iHC7b6NfrUGcPzswsOZxFkFpRfuWyQhCwXLqx5B&#10;kSCVrZ69O80XLPtFJlwxsLpr5QiOfziHyswBlM7XjG1BbQ3y/oqh9dEfq89uGYMd+ocOV4hqIfb/&#10;u83ZO/Gux23FQGken5GnK/FHiOSFRd7u3h5+lJhVWIYqrWTOs0/GcDeF8APzM/Wjz9y+fgMvS+IN&#10;uSjY+Ratt31XLtdV3St8tr/XzaJsf5B/28p1amsQbyBxYySR1RtX0FQb3k5spCwKFdt72xtKevaB&#10;WnIgHJExO2m0SeQIu6CxikJor21s76lKEhMSWzId1espmq0c1TKS1RO5OBjVWZtR29RZVteW30c5&#10;/EyygQN20g7Faa7M4ODo9KsKdUzPnHlBG2M4V0lLF4wlz/YEry6Oavb2kCmeKdFmGq1+XY79zU3x&#10;HCPq8UPW+uHKmhAEQdAbYK/xfon4PAiTdpw02l3t2tEsI1B0fnLTsKK++filuMw8UydPLl+/YBHA&#10;WeN/HGjyK4cLfYwxPm/Z1S8MFKx3LJ3uWDiBiAVpGhqfvsg7LPbAQcYmKf5RiXfMHUAS62L4IcId&#10;JOjS8grIfnMXXxCu2IFhxizLwsXnrpUTwjNAoVSByCSMTcZnoQwR7u6BEaAOBpkNqu0vTRDgFHcs&#10;HL3D4iYoNCKFHpqQZvvIz9EnJCO/ZHVVCE6a01XxXdP3LTP9Vdv65acmyFMgyz2Do+UKJW169oGt&#10;6yiRIhRJdLO2TgEXKH/1vm+U6n1qSNcbeE4Sgx/qvla7SyYrw0IFdgjpYx+lf6gyJOIA1z/SWxcS&#10;eF8sO/wMCyM1w9Wec93RpI5Y//K2zP4Z+ab+Lvy+dltE8N4YC5NSUgXdzrzuEMFkW/8EA4PBDNVG&#10;rQ7H71BzsLluE7gg/mKOipPPaAtfG00WT6YMtWWl5hbLZVs7i7VrTV/wOhHrQ+5E1A3JCrjm0j8e&#10;TyMs3EN1swjpayCJB+Novdn7O5pZFik5zFClVh1M0VTBwUoXV6mZ5dyt6/LScs0/9PWGIAiCXhEK&#10;W/MDs/fx0xPHg5tY7MXwpAxQ0YLE2tHo1z+oamoHKesRFB0Um6IbeKUjUkgNkh593/wMEle9va2u&#10;b+5yC4gIiE4qrW1ic3lgh93d3VEiOTYNaYBw0zXcMLJ3N3P2NnbwuGpkgz7q8lFa0wgO7hYQuby8&#10;3o4buGvlfM/KxdU/XNdpki9YwY9OnOxhSWXM1DZ3NLZjp2aYJx9gK1Uq9VGHzm2t2ik/4n+Y/C2o&#10;Iu1kc8p2XH9xdQM4r4NPcGBMEmGcCI4JPi+otnXXHyd5F8e/43Ces/Z0EPUbe04S74nFmxnZa5+e&#10;V1RV781Oy85flv3tI9mFS7y7XyZ4XGvrKAT7aHDYsUir9gqvwXL39IrSPOIycnCqYIC8tbN7sK/e&#10;GPPm1p6baY053FOt3GC1tSeaVjXhGopj2LgoRkv4UNljbL57BdIV2xYwTYjpzHVjdYZvjCcx8ck4&#10;Kutgm89uMZPyp3Vj8SYr3YgFV4RzA+DvW5rdySWhQSXFG4VaxsdO41MoCQhVWiaohRPSnbqSfQ8C&#10;Q/fxwweq7Z6yDFyog/qB0drN+6qsrL0T49wgCIKgVwSS7H6C+5+97hyvSgRUNrZeMbCeZekTt6kT&#10;9/kdk8eRCSCY2Vy+T1jcytphwaazt7cbXp35P03/bpzqvSo/2r5/GOetXT0JmXk27n5XDK0vPbC4&#10;YWZv7uwdlpgRnYq0dPG5ZmTjFRYLghMcytjx8DZ1fWuXTCpPzUXftnAEhbV3ePzxgO3XMswkn/E3&#10;+rntZxh8y3F4yxWKMRKVyz+c7DQwOnHdFGFo57bA4R6Wpgf74P2Ay4XjnYG2yf7vmb1X2t90POXp&#10;q3hOEmvIFMkdQ8Hv/qgaHNrfUol8fTDGl1MC7iUE36/MeCzz89lfW9mtb2Dcv1yWYp2b4V4yMt3P&#10;WS8eIqfiqMsS1cH+npRZzql+j1RwW0DtYDT4DaR/NNNfM0FnlGc69ZZ5dhZ65sbYFiVZFiEfoVH2&#10;uSkWqWEmDUh7yUT6+mgCldK/s6de7ndfaEZsq+S7Sh61BtGVbS8XizZ3tMh+Ulw3NWt4/h6qbaA5&#10;mtkfsxLkuukTcqDVDEd5Rtuexdcj2XOTw52lmemOyzL+ZlSC1MRGePYzzeLTazQIgiDo1fGEy+86&#10;XrLJDjpOHRDPaXnFK2uHDRs6egfO3zV9dHRHV/dqVWNrTFrOydwCOkgDf3C/8WvHC+i+Bq1WK1wX&#10;17d1J2SiIpOzkpEF6Io6UI/24kdyizAgj0EFDA4o3BCDb4xMzjx/zyw8MWNJsMLlL7n4hd63dr1t&#10;7hiakH6y3n0VYoU0pDLjhxYfXAyzpnFnj6t8Eo0BTmeAcAfXBJiGw8bRFPqMgZ37XUsncJGRgSoG&#10;FwEnPw53XfAbp8vW2UFf/b60zukk3t/b23B1FX746caZTyU1tQe7e1qJhLFIb+upmmKMgB226uol&#10;5qY7RaWLpqZFYcZ+Mb7IYe4oe3lrW/+MFtgSzsxg/sYq/W8eHskltS6OVMxT+0oynJHhBuWptvkJ&#10;tjEeN9szLmeADI53bUEad2Rbj1R5L/bHcQlx872RjLEG+SpNyu7cVbA3CI/GUt+d6Y4Ch1Wpd+aW&#10;N9Zkqkm+xKmJXlwaS8WFrUb7q1w8lQH+WwGhrBlicZ5/XpxdKcp/vr/5QLmplck2M3Jlzu7bTDid&#10;CYIg6A21kQa/Y/p+ZifmOJAUSlVrV29RRd0NUwRIx5Pr+4Li0gDhdmpgM7AqETqjIr5vfuZyhO0Q&#10;k6QLQqVSxZzngBgGeWzq5HXhnrmpo2dBebVujeHyuuZzt409gqKmZ+bUavXgyPgdC0cj+0c3TO3T&#10;8opevR7VaDWYwZY/P7r1M5tPEpsKtzX6wAJZXtPUbuHqw+HyJTJ5XGbuVUNrJmsBfMx5DtfeO+js&#10;DQNkUfne3tMTqTXqq1GIv3vfEz3piPnVPacmVo1PSIxNxGc+VZZXakZHtqtq9C88Ic/NkV2+JvHw&#10;q3c3dI/wiu1jxXWQJKpnHmivzrSMp/0nLf/WOgMrFa2P1wUTKh5jizwxqY7p/vcakm7NdFmlxFql&#10;JFq25JnRGuw7M6wozUH42oC2Apf6bIt1Hvlge1bUY0TL+zO52km4OKk/Lvgp7O5HdE99WUDIKk+c&#10;R7mLLe3E730kuvdw98n/A/2krlGi7HHIdmml1MBSGR71WitTQhAEQadE1+d9z/wMjvq0vSVPsGzj&#10;4ffQ1vVU68eUHDSoJtfWTz9Y1emhjVwIs/q++QcGKY+GZg77SsolCmw/oaSqobqpY2iMKHzSe7Ks&#10;tunifYvwxPQFDnfnaKLU44gEcGQjB89rRrbNzzbceBEQunWj3Z+HmP/Q7APTNF8G/5nFg9u6e63d&#10;Dxdo6uwdBEcTisS3zB3GSVTdkaub22PSsk9V3h5Fsf9uc3Zy4emU4q/uOUkMbFVUis98JvrrBxJb&#10;hHrmdDUJTi8NCtm8coNqZuDsY+NcM+ZUgW+emGmmLLiV49ek+rZWK0z8eJkvNsm4MvVRR7Evocp/&#10;uj2iu+hxU/Jd3qh9d409Ks0xPcG4It2S0eq82G0/UedVkWVfl+fUifGh1tmxSs7SCm/M49KUG3xw&#10;NLV2l74qxc8ugsq4irp0JqMvszh0LdJBdvWu8MOzO3NzYJ+TP5U90YbcxUv06eW1Ty5qKWT9VgiC&#10;IOiNgN/8Fhl+79idp/MOf9/qfuOC6AqOSx2dpBzHUiu27/xds/DEw7WKBatrzV09FfUtkydaYQCg&#10;Qq0Yav0gwOhHFh9ej3ZoHMNq9/Ujv3TkCmVFQ0twbPLg8BjIYN3Gxvbu66Z2hnbuoAq3dPMVboh0&#10;21+Ev7EKivgP/A1/ZP7BrVjHnqmxp+9hfx+8Z1BhS2Vy8OdRcDQI41nWwiSNDsJeV44DFPq0UvVM&#10;o8b0ttLvmLxXPdxx8uN8dc9PYkBNoW41tezqJ4edPqVWqVSYWCx+eDbK4Y5xXoNXI6msn1QwwbYs&#10;7cvCkfQ7Hdne3JSLVzrLfGuynWoyHUpTbIerfDiDboRaq4ocq6wog9qEu+QGWw0nhNzyuCLLAV/v&#10;P9HiL2DgVqYGVCe6Rk+vSSsZghsJlZzVjdTx1QsxxWUox3UfW8m5q6reXv1Oz9rp75eHhu1MTOj/&#10;DUEQBH0Fyi3V+VDrPz26xdt4OlVJLJXFpOckIwsqG1rCEtO/uGuK8AwEG7v68DfN7K3cHhdV1mWj&#10;y+Mz8k41pwTVav0o9stoh59YffwHj5se6FgsdVg/Lmz/QKXQzyzSmSDTbpgdNup6YOv6KDiKPjv3&#10;oiwUiFZrR7osMv1/7XjxF4hzZhl+g0eVt/7lI00d2Av3zAaGx3XbBStrhvaPLFx82nEDG6IX3nMG&#10;Vw/fNXsvsanwq7TTeq4XJvGxF+X+jkAg+/LW2F9+5+LndBszkoyllY8vvBdVndBE0O8B7O+rleIN&#10;NrksERHjczsj0qg0zbKz1GcaGy2bCyS2Icpi7q8RnKTk0KG6gLw4q6QQo8Jk68Zcx5X5cf0RnuCK&#10;FDG9M1l4+sbOgWnFhEmQc3/IA4mB0fb4c4JWd/PhRe8cgiAIejPL4vW/ed8HheaK9OTo6L02bF9g&#10;TLJ7YCSqrEoilTGYrIsPLDyComQKfceMxg5sQHTi9ol1DI+RF6YDMWl/933wE+tPfu9+wzjNJ6sD&#10;M8Iir0iEO1p9QbyxLmYyOewFvlh4Oik3tzc5a0tYCiGmPu9WnPO7jpd+avvpuRDL5Oai+ZXDwc//&#10;qLSm8dwt47CEjOPR15M0xmUDK/+oRPWOenlt/eRKEjotxL7vW7zvXZr4usPEXsU/T+KX2BGJxIHB&#10;9HN/D0FYfh5bdTm1xRHVtryhv+pRbyrW2VOzIy39VZlDTcWthXFVaQ6d5e4jDQFjjaEcQuR8v3tv&#10;nvHqsM9gVWBdnnNNrn1VnkdPTdJgY+5UXyWxKYfUWrQ8d3xjeX+QtZaMI7miqoICXIe9DDbioneX&#10;nl6XweSFIAj6FoB4+4P7jU+DzVZPhPEpofFpN83sFvn6Fo0AyDxTJ69+wolbxM/aVG8Nz5Ci6/Nu&#10;xDj+l8vVX9h8+hvHi2f8DEG4OqEiIutzc3BVhf316P6GzI7yuMaCgPJUBDL4apT9X33u/dL+i5/b&#10;ngPFumGKJ0hx2iLzVNkqVyhPltEt3b2gAr5qaN3a3ft0Y1fvVSNrUNBj6pp1046PtU8O/MjyI4e8&#10;UN3k4689bF43iQ/fwN7ernp7E3zVb+IvbXW3kds6aDPs43co21iaJzSNVKV15keMtpbzGEQ2nTLa&#10;WNCZ/4jYFjLXF0friiY2PB5AO1A7wnuqHs/2RdK74ym9pQx8o3iJo5IKxQIWvTWH1JAyXp8lWl7U&#10;HVYhl3BpkwrS8AHMYAiCoLdkZmkBFK8fBRjzN1b0m07Y0WgsXH2in53IJJXJ71u7lFTVn9yo1T7z&#10;ePiYUC4emSWV9DWAuDXP8LsaafeBnyEI2j963PyDx80/etz6s+eds4EmN2McbZHBEdXZVcOdJPa0&#10;fOv5i+9NM+et3R5fM7SJScvRjfHu6sOjK2pD4lLuWjktPVljCqQ1wiuwvKb5VNXbOIb7seWHIPU1&#10;Twr0r91r18SyNe5YaxG+uZjU36SSPf+BuXyNO9ONHiuLGq5Jl6wedlHRkSwvYtHxo03BG9SshcGk&#10;xjS3rjxPkMTr4xmr41msnjw6tkL7ZCkMYHlmmDfZycQW4wrDVzgM/dZnLc2MMLqL2KNN2yrYSwuC&#10;IOhbwhRw/uJ5569ed6eX5vWbngBJ5ugbWoCpPRm67T0D526bgK8nN05S6eiKOiKVrjha8/8ltLta&#10;1famTKWQKGXyTeXmzvZxNfhcoATXavU71Ld25ZVWmjt7XzdBWLv7sRd5UzNMcF6eYPmakU1wXJou&#10;etlc3vGo6WNFvfXfMzvjnB8Jjqff9A14vSTWqDdHmwrHW0uo+K7qtEAGoQNs3NsFlwlP37pSskJu&#10;R+PSPQfyQ8m40zOgqLg6Yk2IioGUU7OprVHk5vDVsZR9ZoF0spjUmCZZOxwmraMS8kk18ZP1qezh&#10;JmZfBS43UCwANfczJCtccieaNd451VnIHKjde6N+KxAEQdAb4AmXPw0ye9fx4gBj/OTUIKC1u9cj&#10;CKSX/nfy8uqascMjU0dPoeiZ+k2t2bFyf3zfxiUqJTu3uIJz1IP6tXD5gpEJ0giRPLfA6cD2CVb0&#10;BS4SXZ6cU3hyHnBIXFpNUzvCM/CBjUt+WVUSsgAEcGVj64V7Zo8jEiYotFMZDETX5X3H5O+BmJSv&#10;fYjWKa+XxErJWgsqns+i7u1qSZ0VJGy9lE3aWKTrXz442FGKqN3Fbekew2XRY6VRLak+63wW2L67&#10;q5nBNxFKo8fqkROVsTuMnG1ajngye34wXjSZsccsWB9Bj9dlcaeGlig9yqMh05vilelONKOzgNlT&#10;uDBQRcAkYPNDhLPDAvrQlnR9efZwhrGQMzWHbwBvRiFamx/r2liC6z1AEAR9e8RK2cMkzx9ZflTY&#10;88xtZ6CosjY2PXdskoIbIJg5eX1pjBieIJ3aZ57DBdsLyquVKlV3/5CtZ2Ab9nARRsHqWg+eAF7l&#10;L68qlE9XgjppambOMzjayTcEpLhveMJtC4db5g68oweXWq0W4RnwxV3TgeGnj6VrWzoLMNVKpepx&#10;ZMJnt419wuJAEvcTxuy9g9uwfQrlM3e2pSq5dXbgd83ez+wo/1r6Wb7cayTxinyTypqnNOQO1+ZJ&#10;1pZA/mnVm7P4lrmxHvB3sINaIZ7uq+nLDZhozB2vThwpi16gEnQvsSbbp7CY4bLEFlTiCCZqfx6t&#10;mUHJyBnzg7EySvYBq4jXk0bHVa3PjUxWxpC6q49OeIg/Vj9VEUytT2QOVlJbsvFIj6l25BSuep54&#10;2IZ6T6tWrC3uanfWF8h0LEa1zqMINv7xugaCIAj6hmh3dwMxqaB2dCuMUT5Z1EiHNMXIRpcHRCen&#10;o4pYHK5+6wmY+pZLDy2OxlId/hM/OnHN0JrBZEnlisQs1JfGtiHxaSk5aO/QWBLtmRnJROrUNSOb&#10;kPjU495evfiROxaOoDIGO0ll8tj0HI+gKFBtH1fJYKNrQIRUJgMBDArie9YuG2IxjTEr/4ekpy7O&#10;fhhg9I7D+fZJ/b30bzpUXimJ5WoNfU3KECqyh5hlpajBogh8DVIlE2q3lBPVaXh0JAPfKuHNMLpK&#10;8UWR/VlebMrQDLZkqDR6ojF/mXNYE1N6cnC5QYTawuqUMC4u8YCL2WcVbdHzOIQEMSlzd7Zwk5I7&#10;gQkmVsZ1pDgM1mWBb1FvKzmEmrkeNGcAI+HR5gbKWWMt5C7MeF12X0n88vzTQlwkYI1XRI805g9w&#10;RPaYgbk1ycFLnx9AEARBXy8MvvXniM/OBplMzNNP3al+kd3dPbeACEef4OPeHRtiyW0Lx7ySSpB/&#10;9W1dVwysBMsru7u7j4Kjh0YnjpN4W6128g01tHeXyfVTpHQyUMW4gSGwG1ewjCqrEkulhvYe3uHx&#10;O0+mJOUWYwrKa0B4azSa5q4ecDrd9pPycTU/tfn08zCLmaWFV/wgX90Lk/j4/HNCmV3F0MXsbodG&#10;inHl+MOcrqyE0PZkD1D+irjTS2Qsu6douCoVXxpHqY6Za07BF8fJRBv7e1rxKh8k8SLj8DbyzFjJ&#10;ULl3V5YXuSZYyyw4WCzXgPSl5QpGU0TkTM1s/t5ckYqKXOpLYOKiCO2ZR2feV4pXtTtbmk3ws9YI&#10;hjHjNQkzw02MriJyQ6Z8bRG8Q83OlnCBzOyv7ssLiqzDBuO5dk10uwZaei9dIIIDuCAIgr490zzW&#10;+TCrn1h9nNyE3jkx9vZFmPOcywZWxZVPb2szWQtXDK0LjlZCzECVGCDcppnze/v7izzBce0LgKL5&#10;iqFNVEr2ycfAwObWlkwuB39ZWOT6RyeCCjssKePiA8vjAdsjRPItM/v8sqqtJ120TlpY5RmneH3P&#10;/H3fsuRN9XN2+Oa8rCaWbO+Uk/gOZYO9DDZqkHE2viGnlyLZ1AolMnpfIwGT1F8UNYqJG69KILYX&#10;M7qLhNNYWmU4b+pwoYhTVnlUKi58nZQsoaXL6Nn80SQRKV1JzRVO5qwQsxYJKdtT2TuzeXJa5kST&#10;zzwNp/+2Y/u7goFiVn3UINJzuh3JGW/jTnYuDDdTatOI5RHTHSjRCm9Dvdc5L7RvZER2kqunVgLa&#10;pjSv8F8BgiAI+rqoNeroutwfW370RYjl4PTpzlbHwPYNkTgtr/hLY9vFE6O0cosrPr9jSqRMgR1C&#10;4lNNnbz8IhIcfILqWztPHqpvaPTiffOUXPSLnuDOshasPfx8wuJINDrI9YsPLKqbO1hsTmVD6/AE&#10;STdS+iSNVpPTVfmO/YW/eN3pJB02oNa/8G15WRJX0ZbOp+PGWPrpYpx1yc6TQeHA3v6eXLwuXuFu&#10;qg5vsu/tavijjTMdqO3nzegCH2tlcWJ2GMkZSWcMZk9T+6SzddrZfCExm01sWBPML1PKWQOJMz0J&#10;C9TW5w4Wl7Cp7Prw+b4ylWhJJeRJVnliPlO0SN+SPZ1aPsyXXkRTQ9qmwN8zR7mB7Qz51jc1/QuC&#10;IAh6rsl5+uVIxA/NP3LNj+KcmBFzbHdvt72n3/lx2F0rpz7CqFKlUihVje3Y83fNQKWr3dvTaLV2&#10;XoEh8WkK1WZHzwBf8Mys5YHh8UsPLcOTMp+TqUc3ognjpIQsFKiYQfQUVtRauHhHJWeN/cMMJR0c&#10;bfjzEEtw9eBTmiRWfG3LK72WlyVx+uDM2cSmtskZ2T+b6QXs72qUy3PaJ0tNPdeOZmdrU64b174n&#10;6NDOlqyPZ80MFau1+7t7+1LxqkJxehUtHd3N+i0he1v+tBP1c2Xh50cWDp/Ps8WKq0XE7lld32wI&#10;giDo2wMysqiv/r/dr//K/nx4dfay+Dm/urfVagqdgSqrisvIAfWrjYd/fpl+MUSFUnnXyhlZpF+E&#10;kSdYPn7WC3B4fPCquYu3RPpMZEhk8sCYpDWhKKe4wtDOvQ3Xp1Rtggr71CoOx0ZZVKMUrx9YfHAj&#10;xmF07ukiFt++FyaxWrtbSKAkY4nn48pG55525/ha7O9p9rgt2umSjbFM7nDO1uky+g1+HM98y5xQ&#10;UU3lXUYO1pL0zbkgCIKgb5lQLo6szfm144XfOl+OrM7mrD1/uvD2thqE6HHWrm+IUKVV526bgHhe&#10;WRdOkGlBsSnPtp/cT8tFf3LTMCW38ORa/dVN7TfN7SfIU61dvSz2omrzhc968TNEkzSfH1t9/HGQ&#10;ScPYK62u+I16YRKDsv7oze1TuWs7u1/zpGZw3D0Zc2emSDCSwqc/8wDga5HVP30nr7eGyB5lw5oY&#10;giDobeJtrIRXZ4Ewfsf+C4e8MMIs6eVjksVSaXf/UGMHNqugLDW3yME7qKqp7VRMqFSbCVmoSw8t&#10;Xf0jqpvaWrt7wT9vmNrll1e/JFDESlklof1KJAJk8CchZpihtlcZWfYteNnd6W+M/se0ySewRjHf&#10;RCdPxbZ6RXo8RexrjnkIgiDoda1KhJkd5Wf8DP/N6uNzoZZprSWzAvar/Hbe2t7+x+fBOlMzc6B6&#10;Dk/MiErJzCutmmaynhvDWzvbQzOT3sUJv3e/8TObTx8kurdNDhz3//pX8FaSWE+r2VG/oGE3BEEQ&#10;9P8etUaNpRJskMG/db7yS8TnVyPtkpvQE/NTp1qCfC1WJOsdpEHP4vj3fB/+1Prs+74Pw6uz6dy5&#10;b22W8Kt7m0kMQRAE/f9pRSKsInRYZPr93u3GzxCf/cXrjmmGb3p7SR99jC9aBYGt3+91yDYVM0sL&#10;LRO9oVVZ16Idf+N86Re2n33kb+xfnoKfJm7vvMkxvx0wiSEIgqC3RqyU9tMnohvybse5/N79+i/t&#10;Pv8Px4vvPza4He/iVhAd11hQ2FvfNN7TQxsdniWD6pm4QB+dow5OE7vJQ7WEjpyuyrCqLJvswEsR&#10;tn/yuPUruy9+ZX/+zGMDyyx/FLZmisvUHK5R9K8OJjEEQRD0L0GqklM4MzXDXVG1OdbZgdei7P/u&#10;8+C/3L78Xy5X33W89CuHC+/YnX/nKGv/w+HCb50u/6fLtT943Pg4wORugptrYXR6W3kHGb+wylf/&#10;39bWCSYxBEEQ9C8KZCoomnnCZeYSm7o4O7nAmJynk9nTdO4ca2VxWbyu2FL9S429ejMwiSEIgiDo&#10;bYJJDEEQBEFvE0xiCIIgCHqbYBJDEARB0NsEkxiCIAiC3iaYxBAEQRD0NsEkhiAIgqC3CSYxBEEQ&#10;BL09Bwf/B4tgCjTywzRvAAAAAElFTkSuQmCCUEsBAi0AFAAGAAgAAAAhALGCZ7YKAQAAEwIAABMA&#10;AAAAAAAAAAAAAAAAAAAAAFtDb250ZW50X1R5cGVzXS54bWxQSwECLQAUAAYACAAAACEAOP0h/9YA&#10;AACUAQAACwAAAAAAAAAAAAAAAAA7AQAAX3JlbHMvLnJlbHNQSwECLQAUAAYACAAAACEAVLeCjqID&#10;AAC/CgAADgAAAAAAAAAAAAAAAAA6AgAAZHJzL2Uyb0RvYy54bWxQSwECLQAUAAYACAAAACEAqiYO&#10;vrwAAAAhAQAAGQAAAAAAAAAAAAAAAAAIBgAAZHJzL19yZWxzL2Uyb0RvYy54bWwucmVsc1BLAQIt&#10;ABQABgAIAAAAIQDlIPvu4QAAAAwBAAAPAAAAAAAAAAAAAAAAAPsGAABkcnMvZG93bnJldi54bWxQ&#10;SwECLQAKAAAAAAAAACEAdHKdDc+5AADPuQAAFAAAAAAAAAAAAAAAAAAJCAAAZHJzL21lZGlhL2lt&#10;YWdlMS5wbmdQSwUGAAAAAAYABgB8AQAACs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5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731905EF" w14:textId="77777777" w:rsidR="00433ED5" w:rsidRDefault="00433ED5" w:rsidP="00CF74B4">
                      <w:pPr>
                        <w:pStyle w:val="Normal1"/>
                        <w:jc w:val="center"/>
                        <w:rPr>
                          <w:rFonts w:ascii="Arial" w:hAnsi="Arial" w:cs="Arial"/>
                          <w:sz w:val="17"/>
                          <w:szCs w:val="17"/>
                        </w:rPr>
                      </w:pPr>
                    </w:p>
                    <w:p w14:paraId="46BEA9D3" w14:textId="77777777" w:rsidR="009B61E0" w:rsidRPr="00EE17B2" w:rsidRDefault="009B61E0" w:rsidP="009B61E0">
                      <w:pPr>
                        <w:ind w:left="1418" w:right="1777"/>
                        <w:jc w:val="center"/>
                        <w:rPr>
                          <w:rFonts w:ascii="Arial" w:eastAsia="Calibri" w:hAnsi="Arial" w:cs="Arial"/>
                          <w:i/>
                          <w:sz w:val="17"/>
                          <w:szCs w:val="17"/>
                          <w:lang w:val="es-MX"/>
                        </w:rPr>
                      </w:pPr>
                      <w:r w:rsidRPr="00EE17B2">
                        <w:rPr>
                          <w:rFonts w:ascii="Arial" w:eastAsia="Calibri" w:hAnsi="Arial" w:cs="Arial"/>
                          <w:i/>
                          <w:sz w:val="17"/>
                          <w:szCs w:val="17"/>
                          <w:lang w:val="es-MX"/>
                        </w:rPr>
                        <w:t xml:space="preserve">“Garantizar los derechos humanos de la niñez es labor fundamental </w:t>
                      </w:r>
                    </w:p>
                    <w:p w14:paraId="1B85CD62" w14:textId="77777777" w:rsidR="009B61E0" w:rsidRPr="00EE17B2" w:rsidRDefault="009B61E0" w:rsidP="009B61E0">
                      <w:pPr>
                        <w:ind w:left="1418" w:right="1777"/>
                        <w:jc w:val="center"/>
                        <w:rPr>
                          <w:rFonts w:ascii="Arial" w:eastAsia="Calibri" w:hAnsi="Arial" w:cs="Arial"/>
                          <w:b/>
                          <w:i/>
                          <w:sz w:val="17"/>
                          <w:szCs w:val="17"/>
                        </w:rPr>
                      </w:pPr>
                      <w:proofErr w:type="gramStart"/>
                      <w:r w:rsidRPr="00EE17B2">
                        <w:rPr>
                          <w:rFonts w:ascii="Arial" w:eastAsia="Calibri" w:hAnsi="Arial" w:cs="Arial"/>
                          <w:i/>
                          <w:sz w:val="17"/>
                          <w:szCs w:val="17"/>
                          <w:lang w:val="es-MX"/>
                        </w:rPr>
                        <w:t>de</w:t>
                      </w:r>
                      <w:proofErr w:type="gramEnd"/>
                      <w:r w:rsidRPr="00EE17B2">
                        <w:rPr>
                          <w:rFonts w:ascii="Arial" w:eastAsia="Calibri" w:hAnsi="Arial" w:cs="Arial"/>
                          <w:i/>
                          <w:sz w:val="17"/>
                          <w:szCs w:val="17"/>
                          <w:lang w:val="es-MX"/>
                        </w:rPr>
                        <w:t xml:space="preserve"> la autoridad jurisdiccional”</w:t>
                      </w:r>
                    </w:p>
                    <w:p w14:paraId="722C95C2" w14:textId="77777777" w:rsidR="00433ED5" w:rsidRDefault="00433ED5" w:rsidP="00CF74B4">
                      <w:pPr>
                        <w:pStyle w:val="Normal1"/>
                        <w:ind w:left="1418" w:right="1777"/>
                        <w:jc w:val="center"/>
                        <w:rPr>
                          <w:rFonts w:ascii="Arial" w:hAnsi="Arial" w:cs="Arial"/>
                          <w:b/>
                          <w:sz w:val="2"/>
                          <w:szCs w:val="18"/>
                        </w:rPr>
                      </w:pPr>
                    </w:p>
                    <w:p w14:paraId="337A346E"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667A7377" w14:textId="77777777" w:rsidR="0007585E" w:rsidRPr="0091464E" w:rsidRDefault="0007585E" w:rsidP="0007585E">
                      <w:pPr>
                        <w:ind w:right="612"/>
                        <w:jc w:val="center"/>
                        <w:rPr>
                          <w:rFonts w:ascii="Arial" w:hAnsi="Arial" w:cs="Arial"/>
                          <w:b/>
                          <w:szCs w:val="18"/>
                        </w:rPr>
                      </w:pPr>
                      <w:r>
                        <w:rPr>
                          <w:rFonts w:ascii="Arial" w:hAnsi="Arial" w:cs="Arial"/>
                          <w:b/>
                          <w:szCs w:val="18"/>
                        </w:rPr>
                        <w:t>Secretaría Ejecutiva</w:t>
                      </w:r>
                    </w:p>
                    <w:p w14:paraId="723A2AA9"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DDFC48A"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1C83AEF0" w14:textId="77777777" w:rsidR="00433ED5" w:rsidRDefault="00433ED5" w:rsidP="00CF74B4">
    <w:pPr>
      <w:pStyle w:val="Normal1"/>
      <w:tabs>
        <w:tab w:val="center" w:pos="4252"/>
        <w:tab w:val="left" w:pos="5029"/>
        <w:tab w:val="right" w:pos="8504"/>
      </w:tabs>
      <w:rPr>
        <w:rFonts w:ascii="Cambria" w:eastAsia="Cambria" w:hAnsi="Cambria" w:cs="Cambria"/>
      </w:rPr>
    </w:pPr>
  </w:p>
  <w:p w14:paraId="02DAE7A3" w14:textId="77777777" w:rsidR="00433ED5" w:rsidRDefault="00433ED5" w:rsidP="00CF74B4">
    <w:pPr>
      <w:pStyle w:val="Normal1"/>
      <w:tabs>
        <w:tab w:val="center" w:pos="4252"/>
        <w:tab w:val="right" w:pos="8504"/>
      </w:tabs>
      <w:rPr>
        <w:rFonts w:ascii="Cambria" w:eastAsia="Cambria" w:hAnsi="Cambria" w:cs="Cambria"/>
      </w:rPr>
    </w:pPr>
  </w:p>
  <w:p w14:paraId="22F4FF68" w14:textId="77777777" w:rsidR="00433ED5" w:rsidRDefault="00433ED5" w:rsidP="00CF74B4">
    <w:pPr>
      <w:pStyle w:val="Normal1"/>
      <w:rPr>
        <w:rFonts w:ascii="Cambria" w:eastAsia="Cambria" w:hAnsi="Cambria" w:cs="Cambria"/>
      </w:rPr>
    </w:pPr>
  </w:p>
  <w:p w14:paraId="2BF6EC30"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A1854"/>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06175613"/>
    <w:multiLevelType w:val="multilevel"/>
    <w:tmpl w:val="B6E878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8B008FD"/>
    <w:multiLevelType w:val="hybridMultilevel"/>
    <w:tmpl w:val="F3746034"/>
    <w:lvl w:ilvl="0" w:tplc="0C0A0017">
      <w:start w:val="1"/>
      <w:numFmt w:val="lowerLetter"/>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0C222FD6"/>
    <w:multiLevelType w:val="hybridMultilevel"/>
    <w:tmpl w:val="CF42A3EC"/>
    <w:lvl w:ilvl="0" w:tplc="3FAE5812">
      <w:start w:val="1"/>
      <w:numFmt w:val="upperRoman"/>
      <w:lvlText w:val="%1."/>
      <w:lvlJc w:val="right"/>
      <w:pPr>
        <w:ind w:left="720" w:hanging="360"/>
      </w:pPr>
      <w:rPr>
        <w:rFonts w:ascii="Arial" w:eastAsia="Times New Roman" w:hAnsi="Arial" w:cs="Arial"/>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10831A12"/>
    <w:multiLevelType w:val="hybridMultilevel"/>
    <w:tmpl w:val="C80E73F8"/>
    <w:lvl w:ilvl="0" w:tplc="080A0017">
      <w:start w:val="1"/>
      <w:numFmt w:val="lowerLetter"/>
      <w:lvlText w:val="%1)"/>
      <w:lvlJc w:val="left"/>
      <w:pPr>
        <w:ind w:left="2487"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7">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11">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1FC75A93"/>
    <w:multiLevelType w:val="hybridMultilevel"/>
    <w:tmpl w:val="E5AC8E48"/>
    <w:lvl w:ilvl="0" w:tplc="0C0A0013">
      <w:start w:val="1"/>
      <w:numFmt w:val="upperRoman"/>
      <w:lvlText w:val="%1."/>
      <w:lvlJc w:val="right"/>
      <w:pPr>
        <w:ind w:left="2340" w:hanging="360"/>
      </w:pPr>
    </w:lvl>
    <w:lvl w:ilvl="1" w:tplc="0C0A0019">
      <w:start w:val="1"/>
      <w:numFmt w:val="lowerLetter"/>
      <w:lvlText w:val="%2."/>
      <w:lvlJc w:val="left"/>
      <w:pPr>
        <w:ind w:left="3060" w:hanging="360"/>
      </w:pPr>
    </w:lvl>
    <w:lvl w:ilvl="2" w:tplc="0C0A001B">
      <w:start w:val="1"/>
      <w:numFmt w:val="lowerRoman"/>
      <w:lvlText w:val="%3."/>
      <w:lvlJc w:val="right"/>
      <w:pPr>
        <w:ind w:left="3780" w:hanging="180"/>
      </w:pPr>
    </w:lvl>
    <w:lvl w:ilvl="3" w:tplc="0C0A000F">
      <w:start w:val="1"/>
      <w:numFmt w:val="decimal"/>
      <w:lvlText w:val="%4."/>
      <w:lvlJc w:val="left"/>
      <w:pPr>
        <w:ind w:left="4500" w:hanging="360"/>
      </w:pPr>
    </w:lvl>
    <w:lvl w:ilvl="4" w:tplc="0C0A0019">
      <w:start w:val="1"/>
      <w:numFmt w:val="lowerLetter"/>
      <w:lvlText w:val="%5."/>
      <w:lvlJc w:val="left"/>
      <w:pPr>
        <w:ind w:left="5220" w:hanging="360"/>
      </w:pPr>
    </w:lvl>
    <w:lvl w:ilvl="5" w:tplc="0C0A001B">
      <w:start w:val="1"/>
      <w:numFmt w:val="lowerRoman"/>
      <w:lvlText w:val="%6."/>
      <w:lvlJc w:val="right"/>
      <w:pPr>
        <w:ind w:left="5940" w:hanging="180"/>
      </w:pPr>
    </w:lvl>
    <w:lvl w:ilvl="6" w:tplc="0C0A000F">
      <w:start w:val="1"/>
      <w:numFmt w:val="decimal"/>
      <w:lvlText w:val="%7."/>
      <w:lvlJc w:val="left"/>
      <w:pPr>
        <w:ind w:left="6660" w:hanging="360"/>
      </w:pPr>
    </w:lvl>
    <w:lvl w:ilvl="7" w:tplc="0C0A0019">
      <w:start w:val="1"/>
      <w:numFmt w:val="lowerLetter"/>
      <w:lvlText w:val="%8."/>
      <w:lvlJc w:val="left"/>
      <w:pPr>
        <w:ind w:left="7380" w:hanging="360"/>
      </w:pPr>
    </w:lvl>
    <w:lvl w:ilvl="8" w:tplc="0C0A001B">
      <w:start w:val="1"/>
      <w:numFmt w:val="lowerRoman"/>
      <w:lvlText w:val="%9."/>
      <w:lvlJc w:val="right"/>
      <w:pPr>
        <w:ind w:left="8100" w:hanging="180"/>
      </w:pPr>
    </w:lvl>
  </w:abstractNum>
  <w:abstractNum w:abstractNumId="13">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D8F7524"/>
    <w:multiLevelType w:val="hybridMultilevel"/>
    <w:tmpl w:val="E1F28C22"/>
    <w:lvl w:ilvl="0" w:tplc="53BCCDCC">
      <w:start w:val="1"/>
      <w:numFmt w:val="upperRoman"/>
      <w:lvlText w:val="%1."/>
      <w:lvlJc w:val="left"/>
      <w:pPr>
        <w:ind w:left="1008" w:hanging="720"/>
      </w:pPr>
      <w:rPr>
        <w:b/>
      </w:rPr>
    </w:lvl>
    <w:lvl w:ilvl="1" w:tplc="080A0019">
      <w:start w:val="1"/>
      <w:numFmt w:val="lowerLetter"/>
      <w:lvlText w:val="%2."/>
      <w:lvlJc w:val="left"/>
      <w:pPr>
        <w:ind w:left="1368" w:hanging="360"/>
      </w:pPr>
    </w:lvl>
    <w:lvl w:ilvl="2" w:tplc="080A001B">
      <w:start w:val="1"/>
      <w:numFmt w:val="lowerRoman"/>
      <w:lvlText w:val="%3."/>
      <w:lvlJc w:val="right"/>
      <w:pPr>
        <w:ind w:left="2088" w:hanging="180"/>
      </w:pPr>
    </w:lvl>
    <w:lvl w:ilvl="3" w:tplc="080A000F">
      <w:start w:val="1"/>
      <w:numFmt w:val="decimal"/>
      <w:lvlText w:val="%4."/>
      <w:lvlJc w:val="left"/>
      <w:pPr>
        <w:ind w:left="2808" w:hanging="360"/>
      </w:pPr>
    </w:lvl>
    <w:lvl w:ilvl="4" w:tplc="080A0019">
      <w:start w:val="1"/>
      <w:numFmt w:val="lowerLetter"/>
      <w:lvlText w:val="%5."/>
      <w:lvlJc w:val="left"/>
      <w:pPr>
        <w:ind w:left="3528" w:hanging="360"/>
      </w:pPr>
    </w:lvl>
    <w:lvl w:ilvl="5" w:tplc="080A001B">
      <w:start w:val="1"/>
      <w:numFmt w:val="lowerRoman"/>
      <w:lvlText w:val="%6."/>
      <w:lvlJc w:val="right"/>
      <w:pPr>
        <w:ind w:left="4248" w:hanging="180"/>
      </w:pPr>
    </w:lvl>
    <w:lvl w:ilvl="6" w:tplc="080A000F">
      <w:start w:val="1"/>
      <w:numFmt w:val="decimal"/>
      <w:lvlText w:val="%7."/>
      <w:lvlJc w:val="left"/>
      <w:pPr>
        <w:ind w:left="4968" w:hanging="360"/>
      </w:pPr>
    </w:lvl>
    <w:lvl w:ilvl="7" w:tplc="080A0019">
      <w:start w:val="1"/>
      <w:numFmt w:val="lowerLetter"/>
      <w:lvlText w:val="%8."/>
      <w:lvlJc w:val="left"/>
      <w:pPr>
        <w:ind w:left="5688" w:hanging="360"/>
      </w:pPr>
    </w:lvl>
    <w:lvl w:ilvl="8" w:tplc="080A001B">
      <w:start w:val="1"/>
      <w:numFmt w:val="lowerRoman"/>
      <w:lvlText w:val="%9."/>
      <w:lvlJc w:val="right"/>
      <w:pPr>
        <w:ind w:left="6408" w:hanging="180"/>
      </w:pPr>
    </w:lvl>
  </w:abstractNum>
  <w:abstractNum w:abstractNumId="15">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6">
    <w:nsid w:val="30DF0823"/>
    <w:multiLevelType w:val="hybridMultilevel"/>
    <w:tmpl w:val="423C853A"/>
    <w:lvl w:ilvl="0" w:tplc="6222516A">
      <w:start w:val="1"/>
      <w:numFmt w:val="upperRoman"/>
      <w:lvlText w:val="%1."/>
      <w:lvlJc w:val="left"/>
      <w:pPr>
        <w:ind w:left="720" w:hanging="720"/>
      </w:pPr>
      <w:rPr>
        <w:rFonts w:ascii="Arial" w:eastAsia="Times New Roman" w:hAnsi="Arial" w:cs="Arial"/>
        <w:b/>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17">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3A341D0C"/>
    <w:multiLevelType w:val="hybridMultilevel"/>
    <w:tmpl w:val="2C4A9A58"/>
    <w:lvl w:ilvl="0" w:tplc="0C0A0013">
      <w:start w:val="1"/>
      <w:numFmt w:val="upperRoman"/>
      <w:lvlText w:val="%1."/>
      <w:lvlJc w:val="right"/>
      <w:pPr>
        <w:ind w:left="3960" w:hanging="360"/>
      </w:pPr>
    </w:lvl>
    <w:lvl w:ilvl="1" w:tplc="0C0A0019">
      <w:start w:val="1"/>
      <w:numFmt w:val="lowerLetter"/>
      <w:lvlText w:val="%2."/>
      <w:lvlJc w:val="left"/>
      <w:pPr>
        <w:ind w:left="4680" w:hanging="360"/>
      </w:pPr>
    </w:lvl>
    <w:lvl w:ilvl="2" w:tplc="0C0A001B">
      <w:start w:val="1"/>
      <w:numFmt w:val="lowerRoman"/>
      <w:lvlText w:val="%3."/>
      <w:lvlJc w:val="right"/>
      <w:pPr>
        <w:ind w:left="5400" w:hanging="180"/>
      </w:pPr>
    </w:lvl>
    <w:lvl w:ilvl="3" w:tplc="0C0A000F">
      <w:start w:val="1"/>
      <w:numFmt w:val="decimal"/>
      <w:lvlText w:val="%4."/>
      <w:lvlJc w:val="left"/>
      <w:pPr>
        <w:ind w:left="6120" w:hanging="360"/>
      </w:pPr>
    </w:lvl>
    <w:lvl w:ilvl="4" w:tplc="0C0A0019">
      <w:start w:val="1"/>
      <w:numFmt w:val="lowerLetter"/>
      <w:lvlText w:val="%5."/>
      <w:lvlJc w:val="left"/>
      <w:pPr>
        <w:ind w:left="6840" w:hanging="360"/>
      </w:pPr>
    </w:lvl>
    <w:lvl w:ilvl="5" w:tplc="0C0A001B">
      <w:start w:val="1"/>
      <w:numFmt w:val="lowerRoman"/>
      <w:lvlText w:val="%6."/>
      <w:lvlJc w:val="right"/>
      <w:pPr>
        <w:ind w:left="7560" w:hanging="180"/>
      </w:pPr>
    </w:lvl>
    <w:lvl w:ilvl="6" w:tplc="0C0A000F">
      <w:start w:val="1"/>
      <w:numFmt w:val="decimal"/>
      <w:lvlText w:val="%7."/>
      <w:lvlJc w:val="left"/>
      <w:pPr>
        <w:ind w:left="8280" w:hanging="360"/>
      </w:pPr>
    </w:lvl>
    <w:lvl w:ilvl="7" w:tplc="0C0A0019">
      <w:start w:val="1"/>
      <w:numFmt w:val="lowerLetter"/>
      <w:lvlText w:val="%8."/>
      <w:lvlJc w:val="left"/>
      <w:pPr>
        <w:ind w:left="9000" w:hanging="360"/>
      </w:pPr>
    </w:lvl>
    <w:lvl w:ilvl="8" w:tplc="0C0A001B">
      <w:start w:val="1"/>
      <w:numFmt w:val="lowerRoman"/>
      <w:lvlText w:val="%9."/>
      <w:lvlJc w:val="right"/>
      <w:pPr>
        <w:ind w:left="9720" w:hanging="180"/>
      </w:pPr>
    </w:lvl>
  </w:abstractNum>
  <w:abstractNum w:abstractNumId="21">
    <w:nsid w:val="3A994EB2"/>
    <w:multiLevelType w:val="hybridMultilevel"/>
    <w:tmpl w:val="994C801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nsid w:val="44426BA8"/>
    <w:multiLevelType w:val="hybridMultilevel"/>
    <w:tmpl w:val="CED66920"/>
    <w:lvl w:ilvl="0" w:tplc="0C0A0013">
      <w:start w:val="1"/>
      <w:numFmt w:val="upperRoman"/>
      <w:lvlText w:val="%1."/>
      <w:lvlJc w:val="right"/>
      <w:pPr>
        <w:ind w:left="2280" w:hanging="360"/>
      </w:pPr>
    </w:lvl>
    <w:lvl w:ilvl="1" w:tplc="0C0A0019" w:tentative="1">
      <w:start w:val="1"/>
      <w:numFmt w:val="lowerLetter"/>
      <w:lvlText w:val="%2."/>
      <w:lvlJc w:val="left"/>
      <w:pPr>
        <w:ind w:left="3000" w:hanging="360"/>
      </w:pPr>
    </w:lvl>
    <w:lvl w:ilvl="2" w:tplc="0C0A001B" w:tentative="1">
      <w:start w:val="1"/>
      <w:numFmt w:val="lowerRoman"/>
      <w:lvlText w:val="%3."/>
      <w:lvlJc w:val="right"/>
      <w:pPr>
        <w:ind w:left="3720" w:hanging="180"/>
      </w:pPr>
    </w:lvl>
    <w:lvl w:ilvl="3" w:tplc="0C0A000F" w:tentative="1">
      <w:start w:val="1"/>
      <w:numFmt w:val="decimal"/>
      <w:lvlText w:val="%4."/>
      <w:lvlJc w:val="left"/>
      <w:pPr>
        <w:ind w:left="4440" w:hanging="360"/>
      </w:pPr>
    </w:lvl>
    <w:lvl w:ilvl="4" w:tplc="0C0A0019" w:tentative="1">
      <w:start w:val="1"/>
      <w:numFmt w:val="lowerLetter"/>
      <w:lvlText w:val="%5."/>
      <w:lvlJc w:val="left"/>
      <w:pPr>
        <w:ind w:left="5160" w:hanging="360"/>
      </w:pPr>
    </w:lvl>
    <w:lvl w:ilvl="5" w:tplc="0C0A001B" w:tentative="1">
      <w:start w:val="1"/>
      <w:numFmt w:val="lowerRoman"/>
      <w:lvlText w:val="%6."/>
      <w:lvlJc w:val="right"/>
      <w:pPr>
        <w:ind w:left="5880" w:hanging="180"/>
      </w:pPr>
    </w:lvl>
    <w:lvl w:ilvl="6" w:tplc="0C0A000F" w:tentative="1">
      <w:start w:val="1"/>
      <w:numFmt w:val="decimal"/>
      <w:lvlText w:val="%7."/>
      <w:lvlJc w:val="left"/>
      <w:pPr>
        <w:ind w:left="6600" w:hanging="360"/>
      </w:pPr>
    </w:lvl>
    <w:lvl w:ilvl="7" w:tplc="0C0A0019" w:tentative="1">
      <w:start w:val="1"/>
      <w:numFmt w:val="lowerLetter"/>
      <w:lvlText w:val="%8."/>
      <w:lvlJc w:val="left"/>
      <w:pPr>
        <w:ind w:left="7320" w:hanging="360"/>
      </w:pPr>
    </w:lvl>
    <w:lvl w:ilvl="8" w:tplc="0C0A001B" w:tentative="1">
      <w:start w:val="1"/>
      <w:numFmt w:val="lowerRoman"/>
      <w:lvlText w:val="%9."/>
      <w:lvlJc w:val="right"/>
      <w:pPr>
        <w:ind w:left="8040" w:hanging="180"/>
      </w:pPr>
    </w:lvl>
  </w:abstractNum>
  <w:abstractNum w:abstractNumId="24">
    <w:nsid w:val="44496953"/>
    <w:multiLevelType w:val="hybridMultilevel"/>
    <w:tmpl w:val="E6D2C734"/>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479A19A4"/>
    <w:multiLevelType w:val="hybridMultilevel"/>
    <w:tmpl w:val="9A40342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56955708"/>
    <w:multiLevelType w:val="hybridMultilevel"/>
    <w:tmpl w:val="2A7E8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31">
    <w:nsid w:val="5E9968D4"/>
    <w:multiLevelType w:val="hybridMultilevel"/>
    <w:tmpl w:val="33DCFC00"/>
    <w:lvl w:ilvl="0" w:tplc="04CC859C">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nsid w:val="61513DE7"/>
    <w:multiLevelType w:val="hybridMultilevel"/>
    <w:tmpl w:val="108877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nsid w:val="68CE6A57"/>
    <w:multiLevelType w:val="hybridMultilevel"/>
    <w:tmpl w:val="C2724792"/>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6E01708E"/>
    <w:multiLevelType w:val="hybridMultilevel"/>
    <w:tmpl w:val="4A9492CA"/>
    <w:lvl w:ilvl="0" w:tplc="0C0A0013">
      <w:start w:val="1"/>
      <w:numFmt w:val="upperRoman"/>
      <w:lvlText w:val="%1."/>
      <w:lvlJc w:val="right"/>
      <w:pPr>
        <w:ind w:left="720" w:hanging="360"/>
      </w:pPr>
    </w:lvl>
    <w:lvl w:ilvl="1" w:tplc="65BAE7E4">
      <w:start w:val="1"/>
      <w:numFmt w:val="lowerLetter"/>
      <w:lvlText w:val="%2)"/>
      <w:lvlJc w:val="left"/>
      <w:pPr>
        <w:ind w:left="1190" w:hanging="480"/>
      </w:pPr>
    </w:lvl>
    <w:lvl w:ilvl="2" w:tplc="0C0A0013">
      <w:start w:val="1"/>
      <w:numFmt w:val="upp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5">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6">
    <w:nsid w:val="72061645"/>
    <w:multiLevelType w:val="hybridMultilevel"/>
    <w:tmpl w:val="06F408C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7">
    <w:nsid w:val="735C68EF"/>
    <w:multiLevelType w:val="multilevel"/>
    <w:tmpl w:val="412807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3B4161A"/>
    <w:multiLevelType w:val="hybridMultilevel"/>
    <w:tmpl w:val="D618158C"/>
    <w:lvl w:ilvl="0" w:tplc="A79EEE9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4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2"/>
  </w:num>
  <w:num w:numId="2">
    <w:abstractNumId w:val="39"/>
  </w:num>
  <w:num w:numId="3">
    <w:abstractNumId w:val="8"/>
  </w:num>
  <w:num w:numId="4">
    <w:abstractNumId w:val="26"/>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0"/>
  </w:num>
  <w:num w:numId="7">
    <w:abstractNumId w:val="13"/>
  </w:num>
  <w:num w:numId="8">
    <w:abstractNumId w:val="28"/>
  </w:num>
  <w:num w:numId="9">
    <w:abstractNumId w:val="15"/>
  </w:num>
  <w:num w:numId="10">
    <w:abstractNumId w:val="10"/>
  </w:num>
  <w:num w:numId="11">
    <w:abstractNumId w:val="41"/>
  </w:num>
  <w:num w:numId="12">
    <w:abstractNumId w:val="1"/>
  </w:num>
  <w:num w:numId="13">
    <w:abstractNumId w:val="11"/>
  </w:num>
  <w:num w:numId="14">
    <w:abstractNumId w:val="9"/>
  </w:num>
  <w:num w:numId="15">
    <w:abstractNumId w:val="17"/>
  </w:num>
  <w:num w:numId="16">
    <w:abstractNumId w:val="4"/>
  </w:num>
  <w:num w:numId="17">
    <w:abstractNumId w:val="27"/>
  </w:num>
  <w:num w:numId="18">
    <w:abstractNumId w:val="19"/>
  </w:num>
  <w:num w:numId="19">
    <w:abstractNumId w:val="6"/>
  </w:num>
  <w:num w:numId="20">
    <w:abstractNumId w:val="18"/>
  </w:num>
  <w:num w:numId="21">
    <w:abstractNumId w:val="7"/>
  </w:num>
  <w:num w:numId="22">
    <w:abstractNumId w:val="42"/>
  </w:num>
  <w:num w:numId="23">
    <w:abstractNumId w:val="35"/>
  </w:num>
  <w:num w:numId="24">
    <w:abstractNumId w:val="31"/>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 w:numId="27">
    <w:abstractNumId w:val="38"/>
  </w:num>
  <w:num w:numId="28">
    <w:abstractNumId w:val="16"/>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29"/>
  </w:num>
  <w:num w:numId="32">
    <w:abstractNumId w:val="24"/>
  </w:num>
  <w:num w:numId="33">
    <w:abstractNumId w:val="33"/>
  </w:num>
  <w:num w:numId="34">
    <w:abstractNumId w:val="5"/>
  </w:num>
  <w:num w:numId="35">
    <w:abstractNumId w:val="36"/>
  </w:num>
  <w:num w:numId="36">
    <w:abstractNumId w:val="23"/>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5"/>
  </w:num>
  <w:num w:numId="41">
    <w:abstractNumId w:val="2"/>
  </w:num>
  <w:num w:numId="42">
    <w:abstractNumId w:val="37"/>
  </w:num>
  <w:num w:numId="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53F65"/>
    <w:rsid w:val="0007585E"/>
    <w:rsid w:val="000A3A71"/>
    <w:rsid w:val="000C195E"/>
    <w:rsid w:val="000D2DEE"/>
    <w:rsid w:val="000D3AEA"/>
    <w:rsid w:val="000E4D55"/>
    <w:rsid w:val="000F42A6"/>
    <w:rsid w:val="000F47E7"/>
    <w:rsid w:val="000F72BF"/>
    <w:rsid w:val="000F72C2"/>
    <w:rsid w:val="00107789"/>
    <w:rsid w:val="00110786"/>
    <w:rsid w:val="00116FAD"/>
    <w:rsid w:val="0013447A"/>
    <w:rsid w:val="0013587F"/>
    <w:rsid w:val="001509B9"/>
    <w:rsid w:val="00155550"/>
    <w:rsid w:val="00163674"/>
    <w:rsid w:val="001670D2"/>
    <w:rsid w:val="00182A18"/>
    <w:rsid w:val="001B6C42"/>
    <w:rsid w:val="001C4363"/>
    <w:rsid w:val="001D3F92"/>
    <w:rsid w:val="001E2E22"/>
    <w:rsid w:val="00201D9D"/>
    <w:rsid w:val="00230EE7"/>
    <w:rsid w:val="00234EBC"/>
    <w:rsid w:val="00243812"/>
    <w:rsid w:val="00244204"/>
    <w:rsid w:val="00246E80"/>
    <w:rsid w:val="0025085F"/>
    <w:rsid w:val="002651B5"/>
    <w:rsid w:val="00272350"/>
    <w:rsid w:val="00282D6A"/>
    <w:rsid w:val="002A0EEA"/>
    <w:rsid w:val="002A727C"/>
    <w:rsid w:val="002A735F"/>
    <w:rsid w:val="002B4827"/>
    <w:rsid w:val="002D46B6"/>
    <w:rsid w:val="002D76D1"/>
    <w:rsid w:val="002F2192"/>
    <w:rsid w:val="00302E2B"/>
    <w:rsid w:val="00313DDC"/>
    <w:rsid w:val="0031426B"/>
    <w:rsid w:val="00314371"/>
    <w:rsid w:val="0031710E"/>
    <w:rsid w:val="00325BCE"/>
    <w:rsid w:val="00340FF3"/>
    <w:rsid w:val="00342459"/>
    <w:rsid w:val="0034269C"/>
    <w:rsid w:val="0037734E"/>
    <w:rsid w:val="00393693"/>
    <w:rsid w:val="00395B52"/>
    <w:rsid w:val="003B6C58"/>
    <w:rsid w:val="003C55D7"/>
    <w:rsid w:val="003E00EF"/>
    <w:rsid w:val="003E4C86"/>
    <w:rsid w:val="003E7B29"/>
    <w:rsid w:val="00401541"/>
    <w:rsid w:val="00405C71"/>
    <w:rsid w:val="00405DD1"/>
    <w:rsid w:val="004077F8"/>
    <w:rsid w:val="00413AAD"/>
    <w:rsid w:val="004214A6"/>
    <w:rsid w:val="00424E2F"/>
    <w:rsid w:val="00425C5F"/>
    <w:rsid w:val="00432251"/>
    <w:rsid w:val="00432ED5"/>
    <w:rsid w:val="00433ED5"/>
    <w:rsid w:val="00457449"/>
    <w:rsid w:val="004721C8"/>
    <w:rsid w:val="004729DC"/>
    <w:rsid w:val="004760FE"/>
    <w:rsid w:val="0049289A"/>
    <w:rsid w:val="0049528B"/>
    <w:rsid w:val="004A3456"/>
    <w:rsid w:val="004B1F43"/>
    <w:rsid w:val="004B5D7C"/>
    <w:rsid w:val="004D37BB"/>
    <w:rsid w:val="004D659A"/>
    <w:rsid w:val="004E0A5C"/>
    <w:rsid w:val="004F0B57"/>
    <w:rsid w:val="00505ACB"/>
    <w:rsid w:val="00527625"/>
    <w:rsid w:val="005377B5"/>
    <w:rsid w:val="00546B6D"/>
    <w:rsid w:val="00556B95"/>
    <w:rsid w:val="00572990"/>
    <w:rsid w:val="005851F3"/>
    <w:rsid w:val="0059653C"/>
    <w:rsid w:val="005A1DF8"/>
    <w:rsid w:val="005B28E4"/>
    <w:rsid w:val="005B3C0F"/>
    <w:rsid w:val="005C094D"/>
    <w:rsid w:val="005C15C8"/>
    <w:rsid w:val="005C4377"/>
    <w:rsid w:val="005C7224"/>
    <w:rsid w:val="005D261C"/>
    <w:rsid w:val="005D3BF7"/>
    <w:rsid w:val="005E1A80"/>
    <w:rsid w:val="005F6D8F"/>
    <w:rsid w:val="0061013A"/>
    <w:rsid w:val="006169EC"/>
    <w:rsid w:val="00621655"/>
    <w:rsid w:val="006238AF"/>
    <w:rsid w:val="00633157"/>
    <w:rsid w:val="00634DB5"/>
    <w:rsid w:val="006354C5"/>
    <w:rsid w:val="00643CD1"/>
    <w:rsid w:val="006552B6"/>
    <w:rsid w:val="00666458"/>
    <w:rsid w:val="00683C2A"/>
    <w:rsid w:val="00685169"/>
    <w:rsid w:val="006B15E7"/>
    <w:rsid w:val="006B1844"/>
    <w:rsid w:val="006B7A86"/>
    <w:rsid w:val="006D401E"/>
    <w:rsid w:val="006E6C8F"/>
    <w:rsid w:val="007121DA"/>
    <w:rsid w:val="007151D4"/>
    <w:rsid w:val="00725937"/>
    <w:rsid w:val="00737103"/>
    <w:rsid w:val="00745D21"/>
    <w:rsid w:val="007462D0"/>
    <w:rsid w:val="007505F3"/>
    <w:rsid w:val="00760567"/>
    <w:rsid w:val="007711CB"/>
    <w:rsid w:val="0079448F"/>
    <w:rsid w:val="00794515"/>
    <w:rsid w:val="007969C6"/>
    <w:rsid w:val="00797357"/>
    <w:rsid w:val="007B443E"/>
    <w:rsid w:val="007C7AAD"/>
    <w:rsid w:val="007D5ED3"/>
    <w:rsid w:val="007E3695"/>
    <w:rsid w:val="007E38CB"/>
    <w:rsid w:val="007E3BEC"/>
    <w:rsid w:val="007E4F57"/>
    <w:rsid w:val="007F1509"/>
    <w:rsid w:val="007F1ADF"/>
    <w:rsid w:val="007F2543"/>
    <w:rsid w:val="0080102C"/>
    <w:rsid w:val="008110F7"/>
    <w:rsid w:val="00820302"/>
    <w:rsid w:val="00823F81"/>
    <w:rsid w:val="00826B75"/>
    <w:rsid w:val="008312CB"/>
    <w:rsid w:val="0083285D"/>
    <w:rsid w:val="008440D7"/>
    <w:rsid w:val="00846E19"/>
    <w:rsid w:val="00853FAC"/>
    <w:rsid w:val="00855E6D"/>
    <w:rsid w:val="0085728A"/>
    <w:rsid w:val="00875449"/>
    <w:rsid w:val="008B136E"/>
    <w:rsid w:val="008B1D0B"/>
    <w:rsid w:val="008B3320"/>
    <w:rsid w:val="008B48D9"/>
    <w:rsid w:val="008B55F1"/>
    <w:rsid w:val="008D7875"/>
    <w:rsid w:val="008E1125"/>
    <w:rsid w:val="008E112C"/>
    <w:rsid w:val="008F6273"/>
    <w:rsid w:val="00901279"/>
    <w:rsid w:val="009335DE"/>
    <w:rsid w:val="00947E45"/>
    <w:rsid w:val="00947F69"/>
    <w:rsid w:val="0095214E"/>
    <w:rsid w:val="00955EE2"/>
    <w:rsid w:val="00962C4C"/>
    <w:rsid w:val="009654B5"/>
    <w:rsid w:val="009707E5"/>
    <w:rsid w:val="00971D6A"/>
    <w:rsid w:val="00982948"/>
    <w:rsid w:val="00985BF5"/>
    <w:rsid w:val="0099178A"/>
    <w:rsid w:val="009923D6"/>
    <w:rsid w:val="009A2687"/>
    <w:rsid w:val="009B61E0"/>
    <w:rsid w:val="009C0E49"/>
    <w:rsid w:val="009E3241"/>
    <w:rsid w:val="009F393F"/>
    <w:rsid w:val="00A0299E"/>
    <w:rsid w:val="00A06B4C"/>
    <w:rsid w:val="00A13394"/>
    <w:rsid w:val="00A15BC4"/>
    <w:rsid w:val="00A247A5"/>
    <w:rsid w:val="00A24DF2"/>
    <w:rsid w:val="00A25DBD"/>
    <w:rsid w:val="00A36CFF"/>
    <w:rsid w:val="00A37500"/>
    <w:rsid w:val="00A436E3"/>
    <w:rsid w:val="00A563DA"/>
    <w:rsid w:val="00A6718D"/>
    <w:rsid w:val="00A7060D"/>
    <w:rsid w:val="00A737D9"/>
    <w:rsid w:val="00A75017"/>
    <w:rsid w:val="00A77662"/>
    <w:rsid w:val="00A82D9D"/>
    <w:rsid w:val="00A96F89"/>
    <w:rsid w:val="00AA352A"/>
    <w:rsid w:val="00AA51BA"/>
    <w:rsid w:val="00AA7D0D"/>
    <w:rsid w:val="00AD4AA1"/>
    <w:rsid w:val="00AD5D6A"/>
    <w:rsid w:val="00AE7AA0"/>
    <w:rsid w:val="00AF4728"/>
    <w:rsid w:val="00AF4FA9"/>
    <w:rsid w:val="00AF574A"/>
    <w:rsid w:val="00B06D22"/>
    <w:rsid w:val="00B21700"/>
    <w:rsid w:val="00B23B18"/>
    <w:rsid w:val="00B23FE3"/>
    <w:rsid w:val="00B303B7"/>
    <w:rsid w:val="00B37A99"/>
    <w:rsid w:val="00B43774"/>
    <w:rsid w:val="00B46C77"/>
    <w:rsid w:val="00B54A80"/>
    <w:rsid w:val="00B54CC8"/>
    <w:rsid w:val="00B5535B"/>
    <w:rsid w:val="00B6139B"/>
    <w:rsid w:val="00B65F72"/>
    <w:rsid w:val="00B700BD"/>
    <w:rsid w:val="00B7554B"/>
    <w:rsid w:val="00BA31E6"/>
    <w:rsid w:val="00BC471B"/>
    <w:rsid w:val="00BD1886"/>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72BC6"/>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DF7FD2"/>
    <w:rsid w:val="00E00ADA"/>
    <w:rsid w:val="00E05A62"/>
    <w:rsid w:val="00E06756"/>
    <w:rsid w:val="00E079B8"/>
    <w:rsid w:val="00E07C81"/>
    <w:rsid w:val="00E07E9F"/>
    <w:rsid w:val="00E14020"/>
    <w:rsid w:val="00E353A4"/>
    <w:rsid w:val="00E440AE"/>
    <w:rsid w:val="00E46F66"/>
    <w:rsid w:val="00E5484D"/>
    <w:rsid w:val="00E57D3F"/>
    <w:rsid w:val="00E67AEE"/>
    <w:rsid w:val="00E737AA"/>
    <w:rsid w:val="00E914ED"/>
    <w:rsid w:val="00E95A2A"/>
    <w:rsid w:val="00E96C15"/>
    <w:rsid w:val="00EA7A5C"/>
    <w:rsid w:val="00EB452D"/>
    <w:rsid w:val="00EC27A9"/>
    <w:rsid w:val="00EC605E"/>
    <w:rsid w:val="00ED74A1"/>
    <w:rsid w:val="00EE207F"/>
    <w:rsid w:val="00EE338F"/>
    <w:rsid w:val="00EE65F8"/>
    <w:rsid w:val="00F137B6"/>
    <w:rsid w:val="00F14B18"/>
    <w:rsid w:val="00F24D8D"/>
    <w:rsid w:val="00F34D97"/>
    <w:rsid w:val="00F45A01"/>
    <w:rsid w:val="00F648E2"/>
    <w:rsid w:val="00F6782F"/>
    <w:rsid w:val="00F70899"/>
    <w:rsid w:val="00F72DA6"/>
    <w:rsid w:val="00FA2746"/>
    <w:rsid w:val="00FC17B4"/>
    <w:rsid w:val="00FC70C9"/>
    <w:rsid w:val="00FE3312"/>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3009"/>
    <o:shapelayout v:ext="edit">
      <o:idmap v:ext="edit" data="1"/>
    </o:shapelayout>
  </w:shapeDefaults>
  <w:decimalSymbol w:val="."/>
  <w:listSeparator w:val=","/>
  <w14:docId w14:val="6C550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 w:type="paragraph" w:styleId="Textoindependiente">
    <w:name w:val="Body Text"/>
    <w:basedOn w:val="Normal"/>
    <w:link w:val="TextoindependienteCar"/>
    <w:uiPriority w:val="1"/>
    <w:qFormat/>
    <w:rsid w:val="00955EE2"/>
    <w:pPr>
      <w:widowControl w:val="0"/>
      <w:autoSpaceDE w:val="0"/>
      <w:autoSpaceDN w:val="0"/>
    </w:pPr>
    <w:rPr>
      <w:rFonts w:ascii="Arial" w:eastAsia="Arial" w:hAnsi="Arial" w:cs="Arial"/>
      <w:sz w:val="21"/>
      <w:szCs w:val="21"/>
      <w:lang w:val="es-ES" w:bidi="es-ES"/>
    </w:rPr>
  </w:style>
  <w:style w:type="character" w:customStyle="1" w:styleId="TextoindependienteCar">
    <w:name w:val="Texto independiente Car"/>
    <w:basedOn w:val="Fuentedeprrafopredeter"/>
    <w:link w:val="Textoindependiente"/>
    <w:uiPriority w:val="1"/>
    <w:rsid w:val="00955EE2"/>
    <w:rPr>
      <w:rFonts w:ascii="Arial" w:eastAsia="Arial" w:hAnsi="Arial" w:cs="Arial"/>
      <w:sz w:val="21"/>
      <w:szCs w:val="21"/>
      <w:lang w:val="es-ES" w:bidi="es-ES"/>
    </w:rPr>
  </w:style>
  <w:style w:type="character" w:styleId="Textoennegrita">
    <w:name w:val="Strong"/>
    <w:uiPriority w:val="22"/>
    <w:qFormat/>
    <w:rsid w:val="0025085F"/>
    <w:rPr>
      <w:b/>
      <w:bCs/>
    </w:rPr>
  </w:style>
  <w:style w:type="character" w:customStyle="1" w:styleId="CharacterStyle1">
    <w:name w:val="Character Style 1"/>
    <w:rsid w:val="009B61E0"/>
    <w:rPr>
      <w:sz w:val="42"/>
    </w:rPr>
  </w:style>
  <w:style w:type="paragraph" w:customStyle="1" w:styleId="Sinespaciado1">
    <w:name w:val="Sin espaciado1"/>
    <w:rsid w:val="009B61E0"/>
    <w:pPr>
      <w:widowControl w:val="0"/>
      <w:autoSpaceDE w:val="0"/>
      <w:autoSpaceDN w:val="0"/>
      <w:adjustRightInd w:val="0"/>
    </w:pPr>
    <w:rPr>
      <w:rFonts w:ascii="Times New Roman" w:eastAsia="Times New Roman" w:hAnsi="Times New Roman" w:cs="Times New Roman"/>
      <w:sz w:val="20"/>
      <w:szCs w:val="20"/>
      <w:lang w:val="en-US" w:eastAsia="es-MX"/>
    </w:rPr>
  </w:style>
  <w:style w:type="character" w:customStyle="1" w:styleId="CharacterStyle2">
    <w:name w:val="Character Style 2"/>
    <w:rsid w:val="009B61E0"/>
    <w:rPr>
      <w:sz w:val="20"/>
    </w:rPr>
  </w:style>
  <w:style w:type="paragraph" w:customStyle="1" w:styleId="Style3">
    <w:name w:val="Style 3"/>
    <w:basedOn w:val="Normal"/>
    <w:rsid w:val="009B61E0"/>
    <w:pPr>
      <w:widowControl w:val="0"/>
      <w:autoSpaceDE w:val="0"/>
      <w:autoSpaceDN w:val="0"/>
      <w:jc w:val="both"/>
    </w:pPr>
    <w:rPr>
      <w:rFonts w:ascii="Arial" w:eastAsia="Times New Roman" w:hAnsi="Arial" w:cs="Arial"/>
      <w:sz w:val="23"/>
      <w:szCs w:val="23"/>
      <w:lang w:val="en-US"/>
    </w:rPr>
  </w:style>
  <w:style w:type="paragraph" w:customStyle="1" w:styleId="Cuerpo">
    <w:name w:val="Cuerpo"/>
    <w:rsid w:val="00556B95"/>
    <w:pPr>
      <w:pBdr>
        <w:top w:val="nil"/>
        <w:left w:val="nil"/>
        <w:bottom w:val="nil"/>
        <w:right w:val="nil"/>
        <w:between w:val="nil"/>
        <w:bar w:val="nil"/>
      </w:pBdr>
    </w:pPr>
    <w:rPr>
      <w:rFonts w:ascii="Cambria" w:eastAsia="Cambria" w:hAnsi="Cambria" w:cs="Cambria"/>
      <w:color w:val="000000"/>
      <w:u w:color="000000"/>
      <w:bdr w:val="nil"/>
      <w:lang w:val="es-MX" w:eastAsia="es-MX"/>
    </w:rPr>
  </w:style>
  <w:style w:type="character" w:customStyle="1" w:styleId="Ninguno">
    <w:name w:val="Ninguno"/>
    <w:rsid w:val="00556B95"/>
  </w:style>
  <w:style w:type="character" w:styleId="Refdenotaalpie">
    <w:name w:val="footnote reference"/>
    <w:basedOn w:val="Fuentedeprrafopredeter"/>
    <w:uiPriority w:val="99"/>
    <w:unhideWhenUsed/>
    <w:rsid w:val="0045744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7</Pages>
  <Words>3343</Words>
  <Characters>18388</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21688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20</cp:revision>
  <cp:lastPrinted>2021-05-27T15:24:00Z</cp:lastPrinted>
  <dcterms:created xsi:type="dcterms:W3CDTF">2020-12-09T15:19:00Z</dcterms:created>
  <dcterms:modified xsi:type="dcterms:W3CDTF">2021-05-27T15:36:00Z</dcterms:modified>
</cp:coreProperties>
</file>